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0B519" w14:textId="5245ACE1" w:rsidR="00B714E4" w:rsidRDefault="000045A5" w:rsidP="00B714E4">
      <w:pPr>
        <w:pStyle w:val="1"/>
        <w:jc w:val="center"/>
        <w:rPr>
          <w:color w:val="000000"/>
          <w:sz w:val="36"/>
        </w:rPr>
      </w:pPr>
      <w:r>
        <w:rPr>
          <w:noProof/>
          <w:color w:val="000000"/>
          <w:sz w:val="36"/>
        </w:rPr>
        <w:drawing>
          <wp:inline distT="0" distB="0" distL="0" distR="0" wp14:anchorId="31C52EB6" wp14:editId="749DD50E">
            <wp:extent cx="552450" cy="742950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17D2B" w14:textId="0889E54D" w:rsidR="002537AD" w:rsidRPr="007024EE" w:rsidRDefault="00B714E4" w:rsidP="00B7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24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МЕСТНАЯ АДМИНИСТРАЦИЯ</w:t>
      </w:r>
    </w:p>
    <w:p w14:paraId="69E29CDA" w14:textId="48A08607" w:rsidR="00B714E4" w:rsidRPr="007024EE" w:rsidRDefault="00B714E4" w:rsidP="00B7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24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ПЕТЕРГО</w:t>
      </w:r>
      <w:r w:rsidR="00134F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</w:t>
      </w:r>
    </w:p>
    <w:p w14:paraId="183C241A" w14:textId="77777777" w:rsidR="00B714E4" w:rsidRPr="007024EE" w:rsidRDefault="00B714E4" w:rsidP="00B7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B09EC50" w14:textId="15DF7571" w:rsidR="00B714E4" w:rsidRPr="007024EE" w:rsidRDefault="00B714E4" w:rsidP="00B7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24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B20EB16" w14:textId="77777777" w:rsidR="00B714E4" w:rsidRPr="007024EE" w:rsidRDefault="00B714E4" w:rsidP="00B7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58389AD" w14:textId="77777777" w:rsidR="00B714E4" w:rsidRPr="007024EE" w:rsidRDefault="00B714E4" w:rsidP="00B71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B4B9B95" w14:textId="62D91332" w:rsidR="00204171" w:rsidRPr="006A5FDC" w:rsidRDefault="00C06E8C" w:rsidP="00A66946">
      <w:p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2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278A" w:rsidRPr="00702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45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204171" w:rsidRPr="00702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171" w:rsidRPr="007024E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</w:t>
      </w:r>
      <w:r w:rsidR="007E278A" w:rsidRPr="007024E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6129B" w:rsidRPr="007024E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E278A" w:rsidRPr="007024E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04171" w:rsidRPr="00702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A66946" w:rsidRPr="007024EE" w14:paraId="734AC6F4" w14:textId="77777777" w:rsidTr="00A66946">
        <w:tc>
          <w:tcPr>
            <w:tcW w:w="4390" w:type="dxa"/>
          </w:tcPr>
          <w:p w14:paraId="501C53D9" w14:textId="3A107ED8" w:rsidR="00A66946" w:rsidRPr="007024EE" w:rsidRDefault="00567772" w:rsidP="00A66946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постановление местной администрации МО г. Петергоф от 02.11.2023 г. № 125 «</w:t>
            </w:r>
            <w:r w:rsidR="00A66946" w:rsidRPr="007024EE">
              <w:rPr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bookmarkStart w:id="0" w:name="_Hlk491684071"/>
            <w:r w:rsidR="00A66946" w:rsidRPr="007024EE">
              <w:rPr>
                <w:b/>
                <w:bCs/>
                <w:sz w:val="28"/>
                <w:szCs w:val="28"/>
              </w:rPr>
              <w:t>«Участие в мероприятиях по охране окружающей среды»</w:t>
            </w:r>
            <w:bookmarkEnd w:id="0"/>
            <w:r w:rsidR="008F5F69">
              <w:rPr>
                <w:b/>
                <w:bCs/>
                <w:sz w:val="28"/>
                <w:szCs w:val="28"/>
              </w:rPr>
              <w:t xml:space="preserve"> (с изм. от 23.01.2024)</w:t>
            </w:r>
          </w:p>
        </w:tc>
        <w:tc>
          <w:tcPr>
            <w:tcW w:w="4954" w:type="dxa"/>
          </w:tcPr>
          <w:p w14:paraId="69C986F1" w14:textId="77777777" w:rsidR="00A66946" w:rsidRPr="007024EE" w:rsidRDefault="00A66946" w:rsidP="00204171">
            <w:pPr>
              <w:pStyle w:val="ab"/>
              <w:ind w:right="3686"/>
              <w:jc w:val="both"/>
              <w:rPr>
                <w:sz w:val="28"/>
                <w:szCs w:val="28"/>
              </w:rPr>
            </w:pPr>
          </w:p>
        </w:tc>
      </w:tr>
    </w:tbl>
    <w:p w14:paraId="368EDA79" w14:textId="77777777" w:rsidR="00A66946" w:rsidRPr="007024EE" w:rsidRDefault="00A66946" w:rsidP="00A6694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7F7CCD" w14:textId="7C8751FB" w:rsidR="00A66946" w:rsidRDefault="00567772" w:rsidP="00B71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77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 кодексом  РФ, Положением о бюджетном процессе в муниципальном образовании город Петергоф, Постановлением местной администрации МО город Петергоф от 26.09.2013 № 150 «Об утверждении  Положения о Порядке разработки, реализации и оценки эффективности  муниципальных программ и о Порядке разработки и реализации ведомственных целевых программ и планов по непрограммным расходам местного бюджета МО город Петергоф», местная администрация муниципального образования город Петергоф   </w:t>
      </w:r>
    </w:p>
    <w:p w14:paraId="185A51DC" w14:textId="77777777" w:rsidR="00567772" w:rsidRPr="007024EE" w:rsidRDefault="00567772" w:rsidP="00B71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48DE962" w14:textId="75D4D791" w:rsidR="00204171" w:rsidRPr="007024EE" w:rsidRDefault="00A66946" w:rsidP="00A66946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pacing w:val="30"/>
          <w:sz w:val="28"/>
          <w:szCs w:val="28"/>
        </w:rPr>
        <w:t>постановляет</w:t>
      </w:r>
      <w:r w:rsidR="00204171" w:rsidRPr="007024EE">
        <w:rPr>
          <w:rFonts w:ascii="Times New Roman" w:hAnsi="Times New Roman" w:cs="Times New Roman"/>
          <w:sz w:val="28"/>
          <w:szCs w:val="28"/>
        </w:rPr>
        <w:t>:</w:t>
      </w:r>
    </w:p>
    <w:p w14:paraId="16FDF435" w14:textId="77777777" w:rsidR="00B714E4" w:rsidRPr="007024EE" w:rsidRDefault="00B714E4" w:rsidP="00B714E4">
      <w:pPr>
        <w:pStyle w:val="ac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33F345C" w14:textId="02F6722D" w:rsidR="00204171" w:rsidRDefault="00567772" w:rsidP="0056777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77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772">
        <w:rPr>
          <w:rFonts w:ascii="Times New Roman" w:hAnsi="Times New Roman" w:cs="Times New Roman"/>
          <w:sz w:val="28"/>
          <w:szCs w:val="28"/>
        </w:rPr>
        <w:t>Внести изменения в постановление местной администрации МО г. Петергоф от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7772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7772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6777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«Участие в мероприятиях по охране окружающей среды»</w:t>
      </w:r>
      <w:r w:rsidR="008F5F69">
        <w:rPr>
          <w:rFonts w:ascii="Times New Roman" w:hAnsi="Times New Roman" w:cs="Times New Roman"/>
          <w:sz w:val="28"/>
          <w:szCs w:val="28"/>
        </w:rPr>
        <w:t xml:space="preserve"> (с изм. от 23.01.2024)</w:t>
      </w:r>
      <w:r w:rsidRPr="00567772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30BC52" w14:textId="56AF25F0" w:rsidR="00567772" w:rsidRPr="00567772" w:rsidRDefault="00567772" w:rsidP="0056777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Приложения № 1, 2 к постановлению изложить в редакции согласно приложениям к настоящему постановлению.</w:t>
      </w:r>
    </w:p>
    <w:p w14:paraId="1AC88C82" w14:textId="4109717F" w:rsidR="00204171" w:rsidRPr="007024EE" w:rsidRDefault="00B714E4" w:rsidP="00B714E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 xml:space="preserve">2. </w:t>
      </w:r>
      <w:r w:rsidR="007024EE" w:rsidRPr="007024EE">
        <w:rPr>
          <w:rFonts w:ascii="Times New Roman" w:hAnsi="Times New Roman" w:cs="Times New Roman"/>
          <w:sz w:val="28"/>
          <w:szCs w:val="28"/>
        </w:rPr>
        <w:t>Настоящее п</w:t>
      </w:r>
      <w:r w:rsidR="00204171" w:rsidRPr="007024EE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CC5F6F" w:rsidRPr="007024EE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C26306" w:rsidRPr="007024EE">
        <w:rPr>
          <w:rFonts w:ascii="Times New Roman" w:hAnsi="Times New Roman" w:cs="Times New Roman"/>
          <w:sz w:val="28"/>
          <w:szCs w:val="28"/>
        </w:rPr>
        <w:t>.</w:t>
      </w:r>
    </w:p>
    <w:p w14:paraId="7928EB9B" w14:textId="704312E9" w:rsidR="007024EE" w:rsidRDefault="00B714E4" w:rsidP="007024E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EE">
        <w:rPr>
          <w:rFonts w:ascii="Times New Roman" w:hAnsi="Times New Roman" w:cs="Times New Roman"/>
          <w:sz w:val="28"/>
          <w:szCs w:val="28"/>
        </w:rPr>
        <w:t xml:space="preserve">3. </w:t>
      </w:r>
      <w:r w:rsidR="00204171" w:rsidRPr="007024E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97B12" w:rsidRPr="007024EE">
        <w:rPr>
          <w:rFonts w:ascii="Times New Roman" w:hAnsi="Times New Roman" w:cs="Times New Roman"/>
          <w:sz w:val="28"/>
          <w:szCs w:val="28"/>
        </w:rPr>
        <w:t>за</w:t>
      </w:r>
      <w:r w:rsidR="00204171" w:rsidRPr="007024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4075C86B" w14:textId="77777777" w:rsidR="00567772" w:rsidRPr="007024EE" w:rsidRDefault="00567772" w:rsidP="007024E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B11652" w:rsidRPr="007024EE" w14:paraId="1DF4ABFA" w14:textId="77777777" w:rsidTr="007024EE">
        <w:tc>
          <w:tcPr>
            <w:tcW w:w="4395" w:type="dxa"/>
          </w:tcPr>
          <w:p w14:paraId="5954DDE3" w14:textId="704B85B1" w:rsidR="00B11652" w:rsidRPr="007024EE" w:rsidRDefault="00B11652" w:rsidP="00B11652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 w:rsidRPr="007024EE">
              <w:rPr>
                <w:b/>
                <w:bCs/>
                <w:sz w:val="28"/>
                <w:szCs w:val="28"/>
              </w:rPr>
              <w:t>Глава местной администрации муниципального образования г</w:t>
            </w:r>
            <w:r w:rsidR="00A66946" w:rsidRPr="007024EE">
              <w:rPr>
                <w:b/>
                <w:bCs/>
                <w:sz w:val="28"/>
                <w:szCs w:val="28"/>
              </w:rPr>
              <w:t>ород</w:t>
            </w:r>
            <w:r w:rsidRPr="007024EE">
              <w:rPr>
                <w:b/>
                <w:bCs/>
                <w:sz w:val="28"/>
                <w:szCs w:val="28"/>
              </w:rPr>
              <w:t xml:space="preserve"> Петергоф</w:t>
            </w:r>
          </w:p>
        </w:tc>
        <w:tc>
          <w:tcPr>
            <w:tcW w:w="4950" w:type="dxa"/>
          </w:tcPr>
          <w:p w14:paraId="23A1ED07" w14:textId="77777777" w:rsidR="00B11652" w:rsidRPr="007024EE" w:rsidRDefault="00B11652" w:rsidP="00B11652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  <w:p w14:paraId="2A82B5A1" w14:textId="77777777" w:rsidR="00A66946" w:rsidRPr="007024EE" w:rsidRDefault="00A66946" w:rsidP="00B11652">
            <w:pPr>
              <w:pStyle w:val="ab"/>
              <w:jc w:val="right"/>
              <w:rPr>
                <w:b/>
                <w:bCs/>
                <w:sz w:val="28"/>
                <w:szCs w:val="28"/>
              </w:rPr>
            </w:pPr>
          </w:p>
          <w:p w14:paraId="27D127E8" w14:textId="015EBCEE" w:rsidR="00B11652" w:rsidRPr="007024EE" w:rsidRDefault="00B11652" w:rsidP="00B11652">
            <w:pPr>
              <w:pStyle w:val="ab"/>
              <w:jc w:val="right"/>
              <w:rPr>
                <w:b/>
                <w:bCs/>
                <w:sz w:val="28"/>
                <w:szCs w:val="28"/>
              </w:rPr>
            </w:pPr>
            <w:r w:rsidRPr="007024EE">
              <w:rPr>
                <w:b/>
                <w:bCs/>
                <w:sz w:val="28"/>
                <w:szCs w:val="28"/>
              </w:rPr>
              <w:t>Т.С. Егорова</w:t>
            </w:r>
          </w:p>
        </w:tc>
      </w:tr>
    </w:tbl>
    <w:p w14:paraId="09C935C3" w14:textId="77777777" w:rsidR="002D0C5F" w:rsidRDefault="002D0C5F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D0DD6" w14:textId="77777777" w:rsidR="002D0C5F" w:rsidRDefault="002D0C5F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106AA" w14:textId="77777777" w:rsidR="002D0C5F" w:rsidRDefault="002D0C5F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4B9A4" w14:textId="7088C240" w:rsidR="00B04D58" w:rsidRDefault="00B04D58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D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A76C73" w14:textId="77777777" w:rsidR="00C005E9" w:rsidRDefault="00B04D58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МА МО город Петергоф</w:t>
      </w:r>
    </w:p>
    <w:p w14:paraId="7B86096F" w14:textId="2315871C" w:rsidR="00B04D58" w:rsidRDefault="00B04D58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F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6A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F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024E49B" w14:textId="77777777" w:rsidR="00B04D58" w:rsidRDefault="00B04D58" w:rsidP="00B0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2EAB3" w14:textId="77777777" w:rsidR="00B04D58" w:rsidRPr="003C34FC" w:rsidRDefault="00B04D58" w:rsidP="00B0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4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МУНИЦИПАЛЬНОЙ ПРОГРАММЫ </w:t>
      </w:r>
    </w:p>
    <w:p w14:paraId="27D28715" w14:textId="77777777" w:rsidR="00B04D58" w:rsidRPr="00FA3697" w:rsidRDefault="00B04D58" w:rsidP="00B0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762"/>
        <w:gridCol w:w="5582"/>
      </w:tblGrid>
      <w:tr w:rsidR="005F55C7" w:rsidRPr="00FA3697" w14:paraId="6B0A3290" w14:textId="77777777" w:rsidTr="005A276A">
        <w:tc>
          <w:tcPr>
            <w:tcW w:w="3964" w:type="dxa"/>
          </w:tcPr>
          <w:p w14:paraId="5294F0FE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941" w:type="dxa"/>
          </w:tcPr>
          <w:p w14:paraId="36EE323E" w14:textId="77777777" w:rsidR="00B04D58" w:rsidRPr="00FA3697" w:rsidRDefault="00415BEC" w:rsidP="005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15BEC">
              <w:rPr>
                <w:sz w:val="24"/>
                <w:szCs w:val="24"/>
              </w:rPr>
              <w:t>«Участие в мероприятиях по охране окружающей среды»</w:t>
            </w:r>
          </w:p>
        </w:tc>
      </w:tr>
      <w:tr w:rsidR="005F55C7" w:rsidRPr="00FA3697" w14:paraId="25AB1010" w14:textId="77777777" w:rsidTr="00BC3445">
        <w:tc>
          <w:tcPr>
            <w:tcW w:w="3964" w:type="dxa"/>
            <w:shd w:val="clear" w:color="auto" w:fill="auto"/>
          </w:tcPr>
          <w:p w14:paraId="0142A771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Наименования вопроса (вопросов) местного значения, к которому (которым) относится программа</w:t>
            </w:r>
          </w:p>
        </w:tc>
        <w:tc>
          <w:tcPr>
            <w:tcW w:w="5941" w:type="dxa"/>
            <w:shd w:val="clear" w:color="auto" w:fill="auto"/>
          </w:tcPr>
          <w:p w14:paraId="751E4788" w14:textId="77777777" w:rsidR="00715250" w:rsidRPr="00934E29" w:rsidRDefault="005C2289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15BEC">
              <w:rPr>
                <w:sz w:val="24"/>
                <w:szCs w:val="24"/>
              </w:rPr>
              <w:t>Участие в мероприятиях по охране окружающей среды в границах муниципального образования, за исключением организации и осуществления мероприятий по экологическому контролю</w:t>
            </w:r>
          </w:p>
        </w:tc>
      </w:tr>
      <w:tr w:rsidR="005F55C7" w:rsidRPr="00FA3697" w14:paraId="4FBB508E" w14:textId="77777777" w:rsidTr="005A276A">
        <w:tc>
          <w:tcPr>
            <w:tcW w:w="3964" w:type="dxa"/>
          </w:tcPr>
          <w:p w14:paraId="2E940B28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Наименование заказчика программы</w:t>
            </w:r>
          </w:p>
        </w:tc>
        <w:tc>
          <w:tcPr>
            <w:tcW w:w="5941" w:type="dxa"/>
          </w:tcPr>
          <w:p w14:paraId="007CD31B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 муниципального образования город Петергоф</w:t>
            </w:r>
          </w:p>
        </w:tc>
      </w:tr>
      <w:tr w:rsidR="005F55C7" w:rsidRPr="00FA3697" w14:paraId="49FB7F8F" w14:textId="77777777" w:rsidTr="005A276A">
        <w:tc>
          <w:tcPr>
            <w:tcW w:w="3964" w:type="dxa"/>
          </w:tcPr>
          <w:p w14:paraId="600E35B2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41" w:type="dxa"/>
          </w:tcPr>
          <w:p w14:paraId="1C2ED85D" w14:textId="77777777" w:rsidR="00B04D58" w:rsidRDefault="00415BEC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="00E0763C">
              <w:rPr>
                <w:sz w:val="24"/>
                <w:szCs w:val="24"/>
              </w:rPr>
              <w:t xml:space="preserve"> местной администрации</w:t>
            </w:r>
          </w:p>
          <w:p w14:paraId="4C2F3470" w14:textId="77777777" w:rsidR="00E0763C" w:rsidRPr="00FA3697" w:rsidRDefault="00E0763C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городского хозяйства местной администрации</w:t>
            </w:r>
          </w:p>
        </w:tc>
      </w:tr>
      <w:tr w:rsidR="005F55C7" w:rsidRPr="00FA3697" w14:paraId="7B9E55AF" w14:textId="77777777" w:rsidTr="005A276A">
        <w:tc>
          <w:tcPr>
            <w:tcW w:w="3964" w:type="dxa"/>
          </w:tcPr>
          <w:p w14:paraId="505966BE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 xml:space="preserve">Наименование подпрограмм </w:t>
            </w:r>
          </w:p>
          <w:p w14:paraId="10C7600B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программы</w:t>
            </w:r>
          </w:p>
          <w:p w14:paraId="4BBC3161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(при их наличии)</w:t>
            </w:r>
          </w:p>
        </w:tc>
        <w:tc>
          <w:tcPr>
            <w:tcW w:w="5941" w:type="dxa"/>
          </w:tcPr>
          <w:p w14:paraId="0DBF3699" w14:textId="77777777" w:rsidR="00B04D58" w:rsidRPr="00FA3697" w:rsidRDefault="00B04D58" w:rsidP="005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5F55C7" w:rsidRPr="00FA3697" w14:paraId="72EBCC20" w14:textId="77777777" w:rsidTr="005A276A">
        <w:tc>
          <w:tcPr>
            <w:tcW w:w="3964" w:type="dxa"/>
          </w:tcPr>
          <w:p w14:paraId="044A0D12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41" w:type="dxa"/>
          </w:tcPr>
          <w:p w14:paraId="27E40DA2" w14:textId="77777777" w:rsidR="00B04D58" w:rsidRPr="00FA3697" w:rsidRDefault="00B04D58" w:rsidP="005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5F55C7" w:rsidRPr="00FA3697" w14:paraId="3ACBEF3A" w14:textId="77777777" w:rsidTr="005A276A">
        <w:tc>
          <w:tcPr>
            <w:tcW w:w="3964" w:type="dxa"/>
          </w:tcPr>
          <w:p w14:paraId="5B02E461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941" w:type="dxa"/>
          </w:tcPr>
          <w:p w14:paraId="190047B7" w14:textId="77777777" w:rsidR="00B04D58" w:rsidRPr="00FA3697" w:rsidRDefault="00B04D58" w:rsidP="005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5F55C7" w:rsidRPr="00FA3697" w14:paraId="2BA515F2" w14:textId="77777777" w:rsidTr="005A276A">
        <w:tc>
          <w:tcPr>
            <w:tcW w:w="3964" w:type="dxa"/>
          </w:tcPr>
          <w:p w14:paraId="3CA5634E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5941" w:type="dxa"/>
          </w:tcPr>
          <w:p w14:paraId="2FDF7C02" w14:textId="77777777" w:rsidR="00715250" w:rsidRPr="00FA3697" w:rsidRDefault="004F6283" w:rsidP="0091459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0763C">
              <w:rPr>
                <w:sz w:val="24"/>
                <w:szCs w:val="24"/>
              </w:rPr>
              <w:t>формирование экологической культуры жителей муниципального образования</w:t>
            </w:r>
          </w:p>
        </w:tc>
      </w:tr>
      <w:tr w:rsidR="005F55C7" w:rsidRPr="00FA3697" w14:paraId="4D8BD30D" w14:textId="77777777" w:rsidTr="005A276A">
        <w:trPr>
          <w:trHeight w:val="674"/>
        </w:trPr>
        <w:tc>
          <w:tcPr>
            <w:tcW w:w="3964" w:type="dxa"/>
          </w:tcPr>
          <w:p w14:paraId="7747A7BF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941" w:type="dxa"/>
          </w:tcPr>
          <w:p w14:paraId="12FB4B7E" w14:textId="77777777" w:rsidR="00B04D58" w:rsidRPr="00E0763C" w:rsidRDefault="000B3317" w:rsidP="0091459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bookmarkStart w:id="1" w:name="_Hlk147060094"/>
            <w:r>
              <w:rPr>
                <w:sz w:val="24"/>
                <w:szCs w:val="24"/>
              </w:rPr>
              <w:t xml:space="preserve">- </w:t>
            </w:r>
            <w:bookmarkEnd w:id="1"/>
            <w:r w:rsidR="00E0763C">
              <w:rPr>
                <w:sz w:val="24"/>
                <w:szCs w:val="24"/>
              </w:rPr>
              <w:t>пропаганда необходимости бережного отношения к природе, природным богатствам и окружающей среде</w:t>
            </w:r>
          </w:p>
        </w:tc>
      </w:tr>
      <w:tr w:rsidR="005F55C7" w:rsidRPr="00FA3697" w14:paraId="53B55D9B" w14:textId="77777777" w:rsidTr="00934E29">
        <w:tc>
          <w:tcPr>
            <w:tcW w:w="3964" w:type="dxa"/>
            <w:shd w:val="clear" w:color="auto" w:fill="auto"/>
          </w:tcPr>
          <w:p w14:paraId="082C6EFF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5941" w:type="dxa"/>
            <w:shd w:val="clear" w:color="auto" w:fill="auto"/>
          </w:tcPr>
          <w:p w14:paraId="2BAAD4E0" w14:textId="48103F90" w:rsidR="00934BA9" w:rsidRPr="00544765" w:rsidRDefault="00934BA9" w:rsidP="00DA165F">
            <w:pPr>
              <w:pStyle w:val="ab"/>
              <w:rPr>
                <w:sz w:val="24"/>
                <w:szCs w:val="24"/>
              </w:rPr>
            </w:pPr>
            <w:r w:rsidRPr="00624BD3">
              <w:rPr>
                <w:sz w:val="24"/>
                <w:szCs w:val="24"/>
              </w:rPr>
              <w:t xml:space="preserve">Количество человек, </w:t>
            </w:r>
            <w:r w:rsidR="007F67F3" w:rsidRPr="00624BD3">
              <w:rPr>
                <w:sz w:val="24"/>
                <w:szCs w:val="24"/>
              </w:rPr>
              <w:t xml:space="preserve">участвующих в мероприятиях по охране окружающей среды, не менее </w:t>
            </w:r>
            <w:r w:rsidR="005C352E">
              <w:rPr>
                <w:sz w:val="24"/>
                <w:szCs w:val="24"/>
              </w:rPr>
              <w:t>1</w:t>
            </w:r>
            <w:r w:rsidR="002A6B7C">
              <w:rPr>
                <w:sz w:val="24"/>
                <w:szCs w:val="24"/>
              </w:rPr>
              <w:t xml:space="preserve"> </w:t>
            </w:r>
            <w:r w:rsidR="00DA165F">
              <w:rPr>
                <w:sz w:val="24"/>
                <w:szCs w:val="24"/>
              </w:rPr>
              <w:t>15</w:t>
            </w:r>
            <w:r w:rsidR="002A6B7C">
              <w:rPr>
                <w:sz w:val="24"/>
                <w:szCs w:val="24"/>
              </w:rPr>
              <w:t>0</w:t>
            </w:r>
            <w:r w:rsidR="007F67F3" w:rsidRPr="00624BD3">
              <w:rPr>
                <w:sz w:val="24"/>
                <w:szCs w:val="24"/>
              </w:rPr>
              <w:t xml:space="preserve"> чел. ежегодно</w:t>
            </w:r>
          </w:p>
        </w:tc>
      </w:tr>
      <w:tr w:rsidR="005F55C7" w:rsidRPr="00FA3697" w14:paraId="6EE2C02C" w14:textId="77777777" w:rsidTr="00934E29">
        <w:tc>
          <w:tcPr>
            <w:tcW w:w="3964" w:type="dxa"/>
            <w:shd w:val="clear" w:color="auto" w:fill="auto"/>
          </w:tcPr>
          <w:p w14:paraId="6FD4E10B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41" w:type="dxa"/>
            <w:shd w:val="clear" w:color="auto" w:fill="auto"/>
          </w:tcPr>
          <w:p w14:paraId="54CA45C0" w14:textId="03F671FE" w:rsidR="00B04D58" w:rsidRPr="00FA3697" w:rsidRDefault="00B04D58" w:rsidP="00687AB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973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3973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5F55C7" w:rsidRPr="00FA3697" w14:paraId="6F10489C" w14:textId="77777777" w:rsidTr="00934E29">
        <w:tc>
          <w:tcPr>
            <w:tcW w:w="3964" w:type="dxa"/>
            <w:shd w:val="clear" w:color="auto" w:fill="auto"/>
          </w:tcPr>
          <w:p w14:paraId="0BF347A2" w14:textId="77777777" w:rsidR="00B04D58" w:rsidRPr="00FA3697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Объемы и источники финансирования программы, в том числе в разрезе подпрограмм (при их наличии), в том числе по годам реализации</w:t>
            </w:r>
          </w:p>
        </w:tc>
        <w:tc>
          <w:tcPr>
            <w:tcW w:w="5941" w:type="dxa"/>
            <w:shd w:val="clear" w:color="auto" w:fill="auto"/>
          </w:tcPr>
          <w:p w14:paraId="0F0FB7D8" w14:textId="3308598A" w:rsidR="00B04D58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 в сумме</w:t>
            </w:r>
            <w:r w:rsidR="00BA2A00">
              <w:rPr>
                <w:sz w:val="24"/>
                <w:szCs w:val="24"/>
              </w:rPr>
              <w:t xml:space="preserve"> </w:t>
            </w:r>
            <w:r w:rsidR="00134FF0">
              <w:rPr>
                <w:sz w:val="24"/>
                <w:szCs w:val="24"/>
              </w:rPr>
              <w:t>2 418,1</w:t>
            </w:r>
            <w:r w:rsidR="00CF70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="00146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  <w:p w14:paraId="690C9077" w14:textId="1AA0D31F" w:rsidR="00B04D58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объём финансирования в т.ч</w:t>
            </w:r>
            <w:r w:rsidR="00914595">
              <w:rPr>
                <w:sz w:val="24"/>
                <w:szCs w:val="24"/>
              </w:rPr>
              <w:t>.</w:t>
            </w:r>
          </w:p>
          <w:p w14:paraId="220F0B82" w14:textId="567CAA2A" w:rsidR="00B04D58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677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 </w:t>
            </w:r>
            <w:r w:rsidR="001D7F19">
              <w:rPr>
                <w:sz w:val="24"/>
                <w:szCs w:val="24"/>
              </w:rPr>
              <w:t>–</w:t>
            </w:r>
            <w:r w:rsidR="005474B8">
              <w:rPr>
                <w:sz w:val="24"/>
                <w:szCs w:val="24"/>
              </w:rPr>
              <w:t xml:space="preserve"> </w:t>
            </w:r>
            <w:r w:rsidR="00134FF0">
              <w:rPr>
                <w:sz w:val="24"/>
                <w:szCs w:val="24"/>
              </w:rPr>
              <w:t>1 181,5</w:t>
            </w:r>
            <w:r w:rsidR="00547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</w:t>
            </w:r>
            <w:r w:rsidR="003375FA">
              <w:rPr>
                <w:sz w:val="24"/>
                <w:szCs w:val="24"/>
              </w:rPr>
              <w:t>.</w:t>
            </w:r>
          </w:p>
          <w:p w14:paraId="363951BE" w14:textId="005937F6" w:rsidR="00B04D58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 w:rsidR="00A51F78">
              <w:rPr>
                <w:sz w:val="24"/>
                <w:szCs w:val="24"/>
              </w:rPr>
              <w:t>–</w:t>
            </w:r>
            <w:r w:rsidR="005474B8">
              <w:rPr>
                <w:sz w:val="24"/>
                <w:szCs w:val="24"/>
              </w:rPr>
              <w:t xml:space="preserve"> </w:t>
            </w:r>
            <w:r w:rsidR="00773BBE">
              <w:rPr>
                <w:sz w:val="24"/>
                <w:szCs w:val="24"/>
              </w:rPr>
              <w:t>606,2</w:t>
            </w:r>
            <w:r w:rsidR="005474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</w:t>
            </w:r>
            <w:r w:rsidR="003375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5001C5DB" w14:textId="79C48A31" w:rsidR="003973EE" w:rsidRPr="00FA3697" w:rsidRDefault="003973EE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</w:t>
            </w:r>
            <w:r w:rsidR="000038B4">
              <w:rPr>
                <w:sz w:val="24"/>
                <w:szCs w:val="24"/>
              </w:rPr>
              <w:t>–</w:t>
            </w:r>
            <w:r w:rsidR="005474B8">
              <w:rPr>
                <w:sz w:val="24"/>
                <w:szCs w:val="24"/>
              </w:rPr>
              <w:t xml:space="preserve"> </w:t>
            </w:r>
            <w:r w:rsidR="00773BBE">
              <w:rPr>
                <w:sz w:val="24"/>
                <w:szCs w:val="24"/>
              </w:rPr>
              <w:t>630,4</w:t>
            </w:r>
            <w:r w:rsidR="005474B8">
              <w:rPr>
                <w:sz w:val="24"/>
                <w:szCs w:val="24"/>
              </w:rPr>
              <w:t xml:space="preserve"> </w:t>
            </w:r>
            <w:r w:rsidR="000038B4">
              <w:rPr>
                <w:sz w:val="24"/>
                <w:szCs w:val="24"/>
              </w:rPr>
              <w:t>тыс.</w:t>
            </w:r>
            <w:r w:rsidR="006305CF">
              <w:rPr>
                <w:sz w:val="24"/>
                <w:szCs w:val="24"/>
              </w:rPr>
              <w:t xml:space="preserve"> </w:t>
            </w:r>
            <w:r w:rsidR="000038B4">
              <w:rPr>
                <w:sz w:val="24"/>
                <w:szCs w:val="24"/>
              </w:rPr>
              <w:t>руб</w:t>
            </w:r>
            <w:r w:rsidR="003375FA">
              <w:rPr>
                <w:sz w:val="24"/>
                <w:szCs w:val="24"/>
              </w:rPr>
              <w:t>.</w:t>
            </w:r>
          </w:p>
        </w:tc>
      </w:tr>
      <w:tr w:rsidR="005F55C7" w:rsidRPr="00FA3697" w14:paraId="5A5A0A83" w14:textId="77777777" w:rsidTr="00934E29">
        <w:tc>
          <w:tcPr>
            <w:tcW w:w="3964" w:type="dxa"/>
            <w:shd w:val="clear" w:color="auto" w:fill="auto"/>
          </w:tcPr>
          <w:p w14:paraId="5EBE71A5" w14:textId="77777777" w:rsidR="00B04D58" w:rsidRPr="00112F78" w:rsidRDefault="00B04D58" w:rsidP="00914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12F78">
              <w:rPr>
                <w:sz w:val="24"/>
                <w:szCs w:val="24"/>
              </w:rPr>
              <w:t>Прогнозные (ожидаемые) результаты реализации программы</w:t>
            </w:r>
          </w:p>
        </w:tc>
        <w:tc>
          <w:tcPr>
            <w:tcW w:w="5941" w:type="dxa"/>
            <w:shd w:val="clear" w:color="auto" w:fill="auto"/>
          </w:tcPr>
          <w:p w14:paraId="67856D46" w14:textId="65E9AC36" w:rsidR="00687AB9" w:rsidRPr="00687AB9" w:rsidRDefault="00687AB9" w:rsidP="00687AB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87AB9">
              <w:rPr>
                <w:sz w:val="24"/>
                <w:szCs w:val="24"/>
              </w:rPr>
              <w:t>— повышение у жителей муниципального образования экологической культуры, культуры здорового и безопасного образа жизни</w:t>
            </w:r>
            <w:r>
              <w:rPr>
                <w:sz w:val="24"/>
                <w:szCs w:val="24"/>
              </w:rPr>
              <w:t>.</w:t>
            </w:r>
          </w:p>
          <w:p w14:paraId="48DA867A" w14:textId="50806EF4" w:rsidR="00687AB9" w:rsidRPr="00687AB9" w:rsidRDefault="00687AB9" w:rsidP="00687AB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87AB9">
              <w:rPr>
                <w:sz w:val="24"/>
                <w:szCs w:val="24"/>
              </w:rPr>
              <w:t>— повышение уровня экологической безопасности на территории муниципального образования и предотвращение</w:t>
            </w:r>
            <w:r>
              <w:rPr>
                <w:sz w:val="24"/>
                <w:szCs w:val="24"/>
              </w:rPr>
              <w:t xml:space="preserve"> </w:t>
            </w:r>
            <w:r w:rsidRPr="00687AB9">
              <w:rPr>
                <w:sz w:val="24"/>
                <w:szCs w:val="24"/>
              </w:rPr>
              <w:t>негативного воздействия человека на окружающую среду;</w:t>
            </w:r>
          </w:p>
          <w:p w14:paraId="4B1AB336" w14:textId="0265E285" w:rsidR="00E55EED" w:rsidRPr="00112F78" w:rsidRDefault="00687AB9" w:rsidP="00687AB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87AB9">
              <w:rPr>
                <w:sz w:val="24"/>
                <w:szCs w:val="24"/>
              </w:rPr>
              <w:t>— повышения уровня информированности жителей муниципального образования в области охраны окружающей среды.</w:t>
            </w:r>
          </w:p>
        </w:tc>
      </w:tr>
    </w:tbl>
    <w:p w14:paraId="4B523302" w14:textId="77777777" w:rsidR="00B704EF" w:rsidRDefault="00B704EF" w:rsidP="00D4486E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4E60C8C" w14:textId="77777777" w:rsidR="00DB451D" w:rsidRDefault="00DB451D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6AF5D5D7" w14:textId="77777777" w:rsidR="00567772" w:rsidRDefault="00567772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14FB9ECC" w14:textId="77777777" w:rsidR="00567772" w:rsidRDefault="00567772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064B5FCA" w14:textId="77777777" w:rsidR="00567772" w:rsidRDefault="00567772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2A183D38" w14:textId="77777777" w:rsidR="002D0C5F" w:rsidRDefault="002D0C5F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0A3933FB" w14:textId="77777777" w:rsidR="002D0C5F" w:rsidRDefault="002D0C5F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30598F7D" w14:textId="5C6848D9" w:rsidR="00F76D6A" w:rsidRDefault="00B65AD2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D0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0580761" w14:textId="77777777" w:rsidR="007551BE" w:rsidRDefault="000045A5" w:rsidP="000045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8159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МА МО город </w:t>
      </w:r>
      <w:r w:rsidR="00990993">
        <w:rPr>
          <w:rFonts w:ascii="Times New Roman" w:hAnsi="Times New Roman" w:cs="Times New Roman"/>
          <w:sz w:val="24"/>
          <w:szCs w:val="24"/>
        </w:rPr>
        <w:t>Петергоф</w:t>
      </w:r>
    </w:p>
    <w:p w14:paraId="6BBCEEFB" w14:textId="30DEDABD" w:rsidR="000045A5" w:rsidRDefault="00990993" w:rsidP="000045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8159A">
        <w:rPr>
          <w:rFonts w:ascii="Times New Roman" w:hAnsi="Times New Roman" w:cs="Times New Roman"/>
          <w:sz w:val="24"/>
          <w:szCs w:val="24"/>
        </w:rPr>
        <w:t>от</w:t>
      </w:r>
      <w:r w:rsidR="000026C6">
        <w:rPr>
          <w:rFonts w:ascii="Times New Roman" w:hAnsi="Times New Roman" w:cs="Times New Roman"/>
          <w:sz w:val="24"/>
          <w:szCs w:val="24"/>
        </w:rPr>
        <w:t xml:space="preserve"> </w:t>
      </w:r>
      <w:r w:rsidR="00F76D6A">
        <w:rPr>
          <w:rFonts w:ascii="Times New Roman" w:hAnsi="Times New Roman" w:cs="Times New Roman"/>
          <w:sz w:val="24"/>
          <w:szCs w:val="24"/>
        </w:rPr>
        <w:t xml:space="preserve"> </w:t>
      </w:r>
      <w:r w:rsidR="002C0133">
        <w:rPr>
          <w:rFonts w:ascii="Times New Roman" w:hAnsi="Times New Roman" w:cs="Times New Roman"/>
          <w:sz w:val="24"/>
          <w:szCs w:val="24"/>
        </w:rPr>
        <w:t>_______________</w:t>
      </w:r>
      <w:r w:rsidR="000052A2">
        <w:rPr>
          <w:rFonts w:ascii="Times New Roman" w:hAnsi="Times New Roman" w:cs="Times New Roman"/>
          <w:sz w:val="24"/>
          <w:szCs w:val="24"/>
        </w:rPr>
        <w:t xml:space="preserve"> </w:t>
      </w:r>
      <w:r w:rsidR="000045A5" w:rsidRPr="0088159A">
        <w:rPr>
          <w:rFonts w:ascii="Times New Roman" w:hAnsi="Times New Roman" w:cs="Times New Roman"/>
          <w:sz w:val="24"/>
          <w:szCs w:val="24"/>
        </w:rPr>
        <w:t>№</w:t>
      </w:r>
      <w:r w:rsidR="00641138">
        <w:rPr>
          <w:rFonts w:ascii="Times New Roman" w:hAnsi="Times New Roman" w:cs="Times New Roman"/>
          <w:sz w:val="24"/>
          <w:szCs w:val="24"/>
        </w:rPr>
        <w:t xml:space="preserve"> </w:t>
      </w:r>
      <w:r w:rsidR="008F5F69">
        <w:rPr>
          <w:rFonts w:ascii="Times New Roman" w:hAnsi="Times New Roman" w:cs="Times New Roman"/>
          <w:sz w:val="24"/>
          <w:szCs w:val="24"/>
        </w:rPr>
        <w:t>______</w:t>
      </w:r>
    </w:p>
    <w:p w14:paraId="4A28FB8F" w14:textId="77777777" w:rsidR="00C06E8C" w:rsidRDefault="00C06E8C" w:rsidP="000045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14777D7" w14:textId="035725C7" w:rsidR="000045A5" w:rsidRPr="00715DCB" w:rsidRDefault="00C06E8C" w:rsidP="00715DC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DCB">
        <w:rPr>
          <w:rFonts w:ascii="Times New Roman" w:hAnsi="Times New Roman" w:cs="Times New Roman"/>
          <w:b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715DCB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4DCD333E" w14:textId="265FC68B" w:rsidR="00642D34" w:rsidRDefault="005474B8" w:rsidP="00715DC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4B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C797C" w:rsidRPr="009C797C">
        <w:rPr>
          <w:rFonts w:ascii="Times New Roman" w:hAnsi="Times New Roman" w:cs="Times New Roman"/>
          <w:b/>
          <w:bCs/>
          <w:sz w:val="24"/>
          <w:szCs w:val="24"/>
        </w:rPr>
        <w:t>Участие в мероприятиях по охране окружающей среды</w:t>
      </w:r>
      <w:r w:rsidRPr="005474B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433BDF2" w14:textId="77777777" w:rsidR="002630AC" w:rsidRDefault="002630AC" w:rsidP="00715DC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AC062" w14:textId="77777777" w:rsidR="00AB2594" w:rsidRPr="007551BE" w:rsidRDefault="006B7830" w:rsidP="000045A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1BE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состояния:</w:t>
      </w:r>
    </w:p>
    <w:p w14:paraId="4B48F552" w14:textId="081C10CA" w:rsidR="00934BA9" w:rsidRDefault="00934BA9" w:rsidP="007551B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BA9">
        <w:rPr>
          <w:rFonts w:ascii="Times New Roman" w:hAnsi="Times New Roman" w:cs="Times New Roman"/>
          <w:sz w:val="24"/>
          <w:szCs w:val="24"/>
        </w:rPr>
        <w:t>Экологическая культура — часть общечеловеческой культуры, система социальных отношений, общественных и индивидуальных морально-этических норм, взглядов, установок и ценностей, касающихся взаимоотношения человека и природы; гармоничность сосуществования человеческого общества и окружающей природной среды; целостный адаптивный механизм человека и природы, реализующийся через отношение человеческого общества к окружающей природной среде и к экологическим проблемам в целом. Деятельность по формированию экологической культуры называется «экологическим просвещением». Такая деятельность складывается из распространения экологических знаний, а также воспитания бережного отношения к окружающей среде</w:t>
      </w:r>
      <w:r w:rsidR="00B11652">
        <w:rPr>
          <w:rFonts w:ascii="Times New Roman" w:hAnsi="Times New Roman" w:cs="Times New Roman"/>
          <w:sz w:val="24"/>
          <w:szCs w:val="24"/>
        </w:rPr>
        <w:t>.</w:t>
      </w:r>
    </w:p>
    <w:p w14:paraId="2773F6F8" w14:textId="301C5DD8" w:rsidR="007551BE" w:rsidRPr="007551BE" w:rsidRDefault="007551BE" w:rsidP="007551B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BE">
        <w:rPr>
          <w:rFonts w:ascii="Times New Roman" w:hAnsi="Times New Roman" w:cs="Times New Roman"/>
          <w:sz w:val="24"/>
          <w:szCs w:val="24"/>
        </w:rPr>
        <w:t>Экологическое просвещение – является одной из составляющих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природоохранной деятельности. Его цель - формирование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отношения к окружающей среде, которое строится на базе экологического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сознания. Природоохранная деятельность означает понимание законов природы,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определяющих жизнь человека. Проявляется в соблюдении нравственных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правовых принципов природопользования, в активной созидательной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деятельности по изучению и охране природной среды, пропаганде идей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правильного природопользования, в борьбе со всем, что губительно отражается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окружающей природе.</w:t>
      </w:r>
    </w:p>
    <w:p w14:paraId="5E911C1B" w14:textId="0D54D81E" w:rsidR="007551BE" w:rsidRPr="007551BE" w:rsidRDefault="007551BE" w:rsidP="007551B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1BE">
        <w:rPr>
          <w:rFonts w:ascii="Times New Roman" w:hAnsi="Times New Roman" w:cs="Times New Roman"/>
          <w:sz w:val="24"/>
          <w:szCs w:val="24"/>
        </w:rPr>
        <w:t>Приоритетной целью экологического просвещения, включая образование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воспитание, является формирование экологической культуры населения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неотъемлемой части общечеловеческой культуры, способствующей здоровому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образу жизни, духовному росту общества, устойчивому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51BE">
        <w:rPr>
          <w:rFonts w:ascii="Times New Roman" w:hAnsi="Times New Roman" w:cs="Times New Roman"/>
          <w:sz w:val="24"/>
          <w:szCs w:val="24"/>
        </w:rPr>
        <w:t>экономическому развитию, экологической безопасности территории и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BE">
        <w:rPr>
          <w:rFonts w:ascii="Times New Roman" w:hAnsi="Times New Roman" w:cs="Times New Roman"/>
          <w:sz w:val="24"/>
          <w:szCs w:val="24"/>
        </w:rPr>
        <w:t>человека.</w:t>
      </w:r>
    </w:p>
    <w:p w14:paraId="3E2B6258" w14:textId="0014415A" w:rsidR="007551BE" w:rsidRPr="007551BE" w:rsidRDefault="007551BE" w:rsidP="007551B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муниципального образования город Петергоф направлена на экологическое образование и просвещение населения.</w:t>
      </w:r>
    </w:p>
    <w:p w14:paraId="28C064C9" w14:textId="77777777" w:rsidR="002D710F" w:rsidRDefault="002D710F" w:rsidP="009145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7E72CB6" w14:textId="77777777" w:rsidR="00E97E89" w:rsidRPr="00A82C1D" w:rsidRDefault="00E97E89" w:rsidP="009145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1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2203D7" w:rsidRPr="00A82C1D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A82C1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203D7" w:rsidRPr="00A82C1D">
        <w:rPr>
          <w:rFonts w:ascii="Times New Roman" w:hAnsi="Times New Roman" w:cs="Times New Roman"/>
          <w:b/>
          <w:sz w:val="24"/>
          <w:szCs w:val="24"/>
        </w:rPr>
        <w:t>:</w:t>
      </w:r>
    </w:p>
    <w:p w14:paraId="7AAB3D12" w14:textId="3A2CCFC5" w:rsidR="003E7222" w:rsidRPr="00E07007" w:rsidRDefault="009C797C" w:rsidP="003375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C797C">
        <w:rPr>
          <w:rFonts w:ascii="Times New Roman" w:hAnsi="Times New Roman" w:cs="Times New Roman"/>
          <w:sz w:val="24"/>
          <w:szCs w:val="24"/>
        </w:rPr>
        <w:t>- формирование экологической культуры жителей муниципального образования</w:t>
      </w:r>
      <w:r w:rsidR="00864E5B">
        <w:rPr>
          <w:rFonts w:ascii="Times New Roman" w:hAnsi="Times New Roman" w:cs="Times New Roman"/>
          <w:sz w:val="24"/>
          <w:szCs w:val="24"/>
        </w:rPr>
        <w:t>.</w:t>
      </w:r>
    </w:p>
    <w:p w14:paraId="1652DE97" w14:textId="77777777" w:rsidR="002D710F" w:rsidRDefault="002D710F" w:rsidP="009145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214DC" w14:textId="77777777" w:rsidR="002203D7" w:rsidRPr="00A82C1D" w:rsidRDefault="002203D7" w:rsidP="009145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1D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14:paraId="1056F2C6" w14:textId="642B9D1E" w:rsidR="00706C2F" w:rsidRDefault="009C797C" w:rsidP="003375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97C">
        <w:rPr>
          <w:rFonts w:ascii="Times New Roman" w:hAnsi="Times New Roman" w:cs="Times New Roman"/>
          <w:sz w:val="24"/>
          <w:szCs w:val="24"/>
        </w:rPr>
        <w:t>- пропаганда необходимости бережного отношения к природе, природным богатствам и окружающей среде</w:t>
      </w:r>
      <w:r w:rsidR="00864E5B">
        <w:rPr>
          <w:rFonts w:ascii="Times New Roman" w:hAnsi="Times New Roman" w:cs="Times New Roman"/>
          <w:sz w:val="24"/>
          <w:szCs w:val="24"/>
        </w:rPr>
        <w:t>.</w:t>
      </w:r>
    </w:p>
    <w:p w14:paraId="72AC47E7" w14:textId="77777777" w:rsidR="009C797C" w:rsidRPr="002203D7" w:rsidRDefault="009C797C" w:rsidP="009145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4F6F0A" w14:textId="77777777" w:rsidR="002203D7" w:rsidRDefault="002203D7" w:rsidP="009145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(индикаторы):</w:t>
      </w: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566"/>
        <w:gridCol w:w="820"/>
        <w:gridCol w:w="1710"/>
        <w:gridCol w:w="1701"/>
        <w:gridCol w:w="1559"/>
      </w:tblGrid>
      <w:tr w:rsidR="00FF2BA7" w14:paraId="380FB090" w14:textId="77777777" w:rsidTr="00FF2BA7">
        <w:trPr>
          <w:trHeight w:val="923"/>
        </w:trPr>
        <w:tc>
          <w:tcPr>
            <w:tcW w:w="3566" w:type="dxa"/>
            <w:vMerge w:val="restart"/>
            <w:shd w:val="clear" w:color="auto" w:fill="auto"/>
          </w:tcPr>
          <w:p w14:paraId="4063B1DE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20" w:type="dxa"/>
            <w:vMerge w:val="restart"/>
            <w:shd w:val="clear" w:color="auto" w:fill="auto"/>
          </w:tcPr>
          <w:p w14:paraId="4BAB6651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970" w:type="dxa"/>
            <w:gridSpan w:val="3"/>
            <w:shd w:val="clear" w:color="auto" w:fill="auto"/>
          </w:tcPr>
          <w:p w14:paraId="09811502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(по состоянию на 1 января отчетного года</w:t>
            </w:r>
            <w:r w:rsidR="005F55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(года реализации программы)</w:t>
            </w:r>
          </w:p>
        </w:tc>
      </w:tr>
      <w:tr w:rsidR="00FF2BA7" w14:paraId="063C4FE2" w14:textId="77777777" w:rsidTr="00FF2BA7">
        <w:trPr>
          <w:trHeight w:val="459"/>
        </w:trPr>
        <w:tc>
          <w:tcPr>
            <w:tcW w:w="3566" w:type="dxa"/>
            <w:vMerge/>
            <w:shd w:val="clear" w:color="auto" w:fill="auto"/>
          </w:tcPr>
          <w:p w14:paraId="4CF55F0D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7C4C4E49" w14:textId="77777777" w:rsidR="00FF2BA7" w:rsidRDefault="00FF2BA7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6643B30" w14:textId="77777777" w:rsidR="00FF2BA7" w:rsidRDefault="00FF2BA7" w:rsidP="00FF2B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14:paraId="1E3F4CDF" w14:textId="77777777" w:rsidR="00FF2BA7" w:rsidRDefault="00FF2BA7" w:rsidP="00FF2B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</w:tcPr>
          <w:p w14:paraId="7D74D5D5" w14:textId="77777777" w:rsidR="00FF2BA7" w:rsidRDefault="00FF2BA7" w:rsidP="00FF2B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</w:tc>
      </w:tr>
      <w:tr w:rsidR="00934BA9" w14:paraId="6BC79EE7" w14:textId="77777777" w:rsidTr="00FF2BA7">
        <w:trPr>
          <w:trHeight w:val="548"/>
        </w:trPr>
        <w:tc>
          <w:tcPr>
            <w:tcW w:w="3566" w:type="dxa"/>
            <w:shd w:val="clear" w:color="auto" w:fill="auto"/>
          </w:tcPr>
          <w:p w14:paraId="5E3F7649" w14:textId="33D399BF" w:rsidR="00934BA9" w:rsidRDefault="00934BA9" w:rsidP="00A2737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24BD3">
              <w:rPr>
                <w:sz w:val="24"/>
                <w:szCs w:val="24"/>
              </w:rPr>
              <w:t xml:space="preserve">Количество человек, </w:t>
            </w:r>
            <w:r w:rsidR="007F67F3" w:rsidRPr="00624BD3">
              <w:rPr>
                <w:sz w:val="24"/>
                <w:szCs w:val="24"/>
              </w:rPr>
              <w:t>участвующих в мероприятиях по охране окружающей среды, не менее</w:t>
            </w:r>
          </w:p>
        </w:tc>
        <w:tc>
          <w:tcPr>
            <w:tcW w:w="820" w:type="dxa"/>
            <w:shd w:val="clear" w:color="auto" w:fill="auto"/>
          </w:tcPr>
          <w:p w14:paraId="43A9C97A" w14:textId="31F470A8" w:rsidR="00934BA9" w:rsidRDefault="00934BA9" w:rsidP="003375F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10" w:type="dxa"/>
            <w:shd w:val="clear" w:color="auto" w:fill="auto"/>
          </w:tcPr>
          <w:p w14:paraId="63A329EE" w14:textId="26D9BA98" w:rsidR="00934BA9" w:rsidRDefault="005C352E" w:rsidP="00DA16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65F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</w:tcPr>
          <w:p w14:paraId="058C7CC9" w14:textId="05417936" w:rsidR="00934BA9" w:rsidRDefault="005C352E" w:rsidP="003375F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559" w:type="dxa"/>
          </w:tcPr>
          <w:p w14:paraId="799BDF04" w14:textId="29A6DB7C" w:rsidR="00934BA9" w:rsidRDefault="005C352E" w:rsidP="003375F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</w:tr>
    </w:tbl>
    <w:p w14:paraId="70DD530D" w14:textId="77777777" w:rsidR="00B11652" w:rsidRDefault="00B11652" w:rsidP="00FB0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D2284" w14:textId="77777777" w:rsidR="00B20F49" w:rsidRDefault="00B20F49" w:rsidP="00FB0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B9ED9" w14:textId="77777777" w:rsidR="00A66CE2" w:rsidRDefault="00A66CE2" w:rsidP="009145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краткое описание подпрограмм (при</w:t>
      </w:r>
      <w:r w:rsidR="000C07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наличии):</w:t>
      </w:r>
    </w:p>
    <w:p w14:paraId="5999D168" w14:textId="77777777" w:rsidR="00A66CE2" w:rsidRPr="005F302F" w:rsidRDefault="00A66CE2" w:rsidP="003375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40310C">
        <w:rPr>
          <w:rFonts w:ascii="Times New Roman" w:hAnsi="Times New Roman" w:cs="Times New Roman"/>
          <w:sz w:val="24"/>
          <w:szCs w:val="24"/>
        </w:rPr>
        <w:t>Подпрограммы муниципальной программы отсутствуют</w:t>
      </w:r>
      <w:r w:rsidR="00D362F2" w:rsidRPr="0040310C">
        <w:rPr>
          <w:rFonts w:ascii="Times New Roman" w:hAnsi="Times New Roman" w:cs="Times New Roman"/>
          <w:sz w:val="24"/>
          <w:szCs w:val="24"/>
        </w:rPr>
        <w:t>.</w:t>
      </w:r>
    </w:p>
    <w:p w14:paraId="7D03763E" w14:textId="77777777" w:rsidR="000C0702" w:rsidRDefault="000C0702" w:rsidP="009145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A821BD1" w14:textId="77777777" w:rsidR="00914595" w:rsidRDefault="000C0702" w:rsidP="009145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10C"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 w:rsidR="00BE0D9A" w:rsidRPr="0040310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BE0D9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BE0D9A" w:rsidRPr="0040310C">
        <w:rPr>
          <w:rFonts w:ascii="Times New Roman" w:hAnsi="Times New Roman" w:cs="Times New Roman"/>
          <w:b/>
          <w:sz w:val="24"/>
          <w:szCs w:val="24"/>
        </w:rPr>
        <w:t>:</w:t>
      </w:r>
    </w:p>
    <w:p w14:paraId="08DC2535" w14:textId="15D146CD" w:rsidR="000C0702" w:rsidRPr="00914595" w:rsidRDefault="000C0702" w:rsidP="003375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95">
        <w:rPr>
          <w:rFonts w:ascii="Times New Roman" w:hAnsi="Times New Roman" w:cs="Times New Roman"/>
          <w:sz w:val="24"/>
          <w:szCs w:val="24"/>
        </w:rPr>
        <w:t>20</w:t>
      </w:r>
      <w:r w:rsidR="00A2737F" w:rsidRPr="00914595">
        <w:rPr>
          <w:rFonts w:ascii="Times New Roman" w:hAnsi="Times New Roman" w:cs="Times New Roman"/>
          <w:sz w:val="24"/>
          <w:szCs w:val="24"/>
        </w:rPr>
        <w:t>2</w:t>
      </w:r>
      <w:r w:rsidR="00006C45" w:rsidRPr="00914595">
        <w:rPr>
          <w:rFonts w:ascii="Times New Roman" w:hAnsi="Times New Roman" w:cs="Times New Roman"/>
          <w:sz w:val="24"/>
          <w:szCs w:val="24"/>
        </w:rPr>
        <w:t>4</w:t>
      </w:r>
      <w:r w:rsidRPr="00914595">
        <w:rPr>
          <w:rFonts w:ascii="Times New Roman" w:hAnsi="Times New Roman" w:cs="Times New Roman"/>
          <w:sz w:val="24"/>
          <w:szCs w:val="24"/>
        </w:rPr>
        <w:t xml:space="preserve"> </w:t>
      </w:r>
      <w:r w:rsidR="005F302F" w:rsidRPr="00914595">
        <w:rPr>
          <w:rFonts w:ascii="Times New Roman" w:hAnsi="Times New Roman" w:cs="Times New Roman"/>
          <w:sz w:val="24"/>
          <w:szCs w:val="24"/>
        </w:rPr>
        <w:t>-202</w:t>
      </w:r>
      <w:r w:rsidR="00006C45" w:rsidRPr="00914595">
        <w:rPr>
          <w:rFonts w:ascii="Times New Roman" w:hAnsi="Times New Roman" w:cs="Times New Roman"/>
          <w:sz w:val="24"/>
          <w:szCs w:val="24"/>
        </w:rPr>
        <w:t>6</w:t>
      </w:r>
      <w:r w:rsidR="005F302F" w:rsidRPr="00914595">
        <w:rPr>
          <w:rFonts w:ascii="Times New Roman" w:hAnsi="Times New Roman" w:cs="Times New Roman"/>
          <w:sz w:val="24"/>
          <w:szCs w:val="24"/>
        </w:rPr>
        <w:t xml:space="preserve"> </w:t>
      </w:r>
      <w:r w:rsidRPr="00914595">
        <w:rPr>
          <w:rFonts w:ascii="Times New Roman" w:hAnsi="Times New Roman" w:cs="Times New Roman"/>
          <w:sz w:val="24"/>
          <w:szCs w:val="24"/>
        </w:rPr>
        <w:t>год</w:t>
      </w:r>
      <w:r w:rsidR="005F302F" w:rsidRPr="00914595">
        <w:rPr>
          <w:rFonts w:ascii="Times New Roman" w:hAnsi="Times New Roman" w:cs="Times New Roman"/>
          <w:sz w:val="24"/>
          <w:szCs w:val="24"/>
        </w:rPr>
        <w:t>ы</w:t>
      </w:r>
    </w:p>
    <w:p w14:paraId="008C1F53" w14:textId="77777777" w:rsidR="002630AC" w:rsidRPr="000C0702" w:rsidRDefault="002630AC" w:rsidP="0091459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1A9A680E" w14:textId="77777777" w:rsidR="000C0702" w:rsidRDefault="000C0702" w:rsidP="009145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программы, прогнозные (ожидаемые) результаты реализации программы:</w:t>
      </w:r>
    </w:p>
    <w:tbl>
      <w:tblPr>
        <w:tblStyle w:val="11"/>
        <w:tblW w:w="9351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3826"/>
        <w:gridCol w:w="847"/>
        <w:gridCol w:w="1275"/>
        <w:gridCol w:w="1276"/>
        <w:gridCol w:w="1276"/>
      </w:tblGrid>
      <w:tr w:rsidR="00D12296" w:rsidRPr="00A7367E" w14:paraId="1DF2425E" w14:textId="77777777" w:rsidTr="00687AB9">
        <w:trPr>
          <w:trHeight w:val="504"/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30969DB5" w14:textId="77777777" w:rsidR="00D12296" w:rsidRPr="00A7367E" w:rsidRDefault="00D12296" w:rsidP="00914595">
            <w:pPr>
              <w:pStyle w:val="ab"/>
              <w:jc w:val="center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№</w:t>
            </w:r>
          </w:p>
          <w:p w14:paraId="1D2CE5B6" w14:textId="77777777" w:rsidR="00D12296" w:rsidRPr="00A7367E" w:rsidRDefault="00D12296" w:rsidP="00914595">
            <w:pPr>
              <w:pStyle w:val="ab"/>
              <w:jc w:val="center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5E7534BF" w14:textId="77777777" w:rsidR="00D12296" w:rsidRPr="00A7367E" w:rsidRDefault="00D12296" w:rsidP="00914595">
            <w:pPr>
              <w:pStyle w:val="ab"/>
              <w:jc w:val="center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4" w:type="dxa"/>
            <w:gridSpan w:val="4"/>
            <w:shd w:val="clear" w:color="auto" w:fill="auto"/>
          </w:tcPr>
          <w:p w14:paraId="5175595E" w14:textId="77777777" w:rsidR="00D12296" w:rsidRPr="00A7367E" w:rsidRDefault="00D12296" w:rsidP="0091459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результаты, в том числе по годам реализации</w:t>
            </w:r>
          </w:p>
        </w:tc>
      </w:tr>
      <w:tr w:rsidR="00D12296" w:rsidRPr="00A7367E" w14:paraId="3C46A73E" w14:textId="77777777" w:rsidTr="00C52CB0">
        <w:trPr>
          <w:trHeight w:val="553"/>
          <w:jc w:val="center"/>
        </w:trPr>
        <w:tc>
          <w:tcPr>
            <w:tcW w:w="851" w:type="dxa"/>
            <w:vMerge/>
            <w:shd w:val="clear" w:color="auto" w:fill="auto"/>
          </w:tcPr>
          <w:p w14:paraId="71E8D41B" w14:textId="77777777" w:rsidR="00D12296" w:rsidRPr="00A7367E" w:rsidRDefault="00D12296" w:rsidP="00A7367E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C1E0659" w14:textId="77777777" w:rsidR="00D12296" w:rsidRPr="00A7367E" w:rsidRDefault="00D12296" w:rsidP="00A7367E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</w:tcPr>
          <w:p w14:paraId="76E64597" w14:textId="27902A1D" w:rsidR="00D12296" w:rsidRPr="00A7367E" w:rsidRDefault="00B37BBC" w:rsidP="0091459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7B08BA12" w14:textId="77777777" w:rsidR="00D12296" w:rsidRPr="00A56657" w:rsidRDefault="00B37BBC" w:rsidP="00914595">
            <w:pPr>
              <w:pStyle w:val="ab"/>
              <w:jc w:val="center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</w:t>
            </w:r>
            <w:r w:rsidR="003301A8" w:rsidRPr="00A5665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8D74D70" w14:textId="77777777" w:rsidR="00D12296" w:rsidRPr="00A56657" w:rsidRDefault="00B37BBC" w:rsidP="00914595">
            <w:pPr>
              <w:pStyle w:val="ab"/>
              <w:jc w:val="center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</w:t>
            </w:r>
            <w:r w:rsidR="003301A8" w:rsidRPr="00A5665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6C26FC5" w14:textId="77777777" w:rsidR="00D12296" w:rsidRPr="00A56657" w:rsidRDefault="00B37BBC" w:rsidP="00914595">
            <w:pPr>
              <w:pStyle w:val="ab"/>
              <w:jc w:val="center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</w:t>
            </w:r>
            <w:r w:rsidR="003301A8" w:rsidRPr="00A56657">
              <w:rPr>
                <w:sz w:val="24"/>
                <w:szCs w:val="24"/>
              </w:rPr>
              <w:t>6</w:t>
            </w:r>
          </w:p>
        </w:tc>
      </w:tr>
      <w:tr w:rsidR="0071185C" w:rsidRPr="00A7367E" w14:paraId="4FA9C6D2" w14:textId="77777777" w:rsidTr="00687AB9">
        <w:trPr>
          <w:trHeight w:val="553"/>
          <w:jc w:val="center"/>
        </w:trPr>
        <w:tc>
          <w:tcPr>
            <w:tcW w:w="9351" w:type="dxa"/>
            <w:gridSpan w:val="6"/>
            <w:shd w:val="clear" w:color="auto" w:fill="auto"/>
          </w:tcPr>
          <w:p w14:paraId="7D8AC4B8" w14:textId="77777777" w:rsidR="0071185C" w:rsidRPr="00A56657" w:rsidRDefault="0071185C" w:rsidP="00AF27BC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</w:t>
            </w:r>
            <w:r w:rsidR="00AF27BC">
              <w:t xml:space="preserve"> </w:t>
            </w:r>
            <w:r w:rsidR="009C797C" w:rsidRPr="009C797C">
              <w:rPr>
                <w:sz w:val="24"/>
                <w:szCs w:val="24"/>
              </w:rPr>
              <w:t>пропаганда необходимости бережного отношения к природе, природным богатствам и окружающей среде</w:t>
            </w:r>
          </w:p>
        </w:tc>
      </w:tr>
      <w:tr w:rsidR="0071185C" w:rsidRPr="00A7367E" w14:paraId="581E0E7E" w14:textId="77777777" w:rsidTr="00C52CB0">
        <w:trPr>
          <w:trHeight w:val="553"/>
          <w:jc w:val="center"/>
        </w:trPr>
        <w:tc>
          <w:tcPr>
            <w:tcW w:w="851" w:type="dxa"/>
            <w:shd w:val="clear" w:color="auto" w:fill="auto"/>
          </w:tcPr>
          <w:p w14:paraId="3F3D496B" w14:textId="00DF273C" w:rsidR="0071185C" w:rsidRPr="00A7367E" w:rsidRDefault="00931CD9" w:rsidP="0091459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0C5F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2D3673A0" w14:textId="77777777" w:rsidR="0071185C" w:rsidRPr="00A7367E" w:rsidRDefault="009C797C" w:rsidP="0091459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подарочной продукции – книги «Птицы рядом»</w:t>
            </w:r>
          </w:p>
        </w:tc>
        <w:tc>
          <w:tcPr>
            <w:tcW w:w="847" w:type="dxa"/>
            <w:shd w:val="clear" w:color="auto" w:fill="auto"/>
          </w:tcPr>
          <w:p w14:paraId="1CFE8E3B" w14:textId="283AFF69" w:rsidR="0071185C" w:rsidRDefault="00567772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14:paraId="6CA31D63" w14:textId="1AA8E5E4" w:rsidR="0071185C" w:rsidRPr="00A56657" w:rsidRDefault="008F5F69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</w:t>
            </w:r>
          </w:p>
        </w:tc>
        <w:tc>
          <w:tcPr>
            <w:tcW w:w="1276" w:type="dxa"/>
            <w:shd w:val="clear" w:color="auto" w:fill="auto"/>
          </w:tcPr>
          <w:p w14:paraId="48AB4265" w14:textId="6DFC6A3B" w:rsidR="0071185C" w:rsidRPr="00A56657" w:rsidRDefault="002D03A1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14:paraId="6D1EF807" w14:textId="29C985B1" w:rsidR="0071185C" w:rsidRPr="00A56657" w:rsidRDefault="002D03A1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2D0C5F" w:rsidRPr="00A7367E" w14:paraId="2BB6D523" w14:textId="77777777" w:rsidTr="00C52CB0">
        <w:trPr>
          <w:trHeight w:val="553"/>
          <w:jc w:val="center"/>
        </w:trPr>
        <w:tc>
          <w:tcPr>
            <w:tcW w:w="851" w:type="dxa"/>
            <w:shd w:val="clear" w:color="auto" w:fill="auto"/>
          </w:tcPr>
          <w:p w14:paraId="2106D5E4" w14:textId="556438AD" w:rsidR="002D0C5F" w:rsidRDefault="002D0C5F" w:rsidP="0091459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shd w:val="clear" w:color="auto" w:fill="auto"/>
          </w:tcPr>
          <w:p w14:paraId="1E48442D" w14:textId="43733588" w:rsidR="002D0C5F" w:rsidRPr="00BE4D50" w:rsidRDefault="00FB0EDE" w:rsidP="0091459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</w:t>
            </w:r>
            <w:r w:rsidR="00BE4D50">
              <w:rPr>
                <w:sz w:val="24"/>
                <w:szCs w:val="24"/>
              </w:rPr>
              <w:t xml:space="preserve"> тематической</w:t>
            </w:r>
            <w:r>
              <w:rPr>
                <w:sz w:val="24"/>
                <w:szCs w:val="24"/>
              </w:rPr>
              <w:t xml:space="preserve"> </w:t>
            </w:r>
            <w:r w:rsidR="00BE4D50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по вопросам охраны окружающей среды </w:t>
            </w:r>
            <w:r w:rsidR="00BE4D50">
              <w:rPr>
                <w:sz w:val="24"/>
                <w:szCs w:val="24"/>
              </w:rPr>
              <w:t>на официальном сайте</w:t>
            </w:r>
            <w:r w:rsidR="00C52CB0">
              <w:rPr>
                <w:sz w:val="24"/>
                <w:szCs w:val="24"/>
              </w:rPr>
              <w:t xml:space="preserve"> МО г. Петергоф</w:t>
            </w:r>
            <w:r w:rsidR="00BE4D50" w:rsidRPr="00BE4D50">
              <w:rPr>
                <w:sz w:val="24"/>
                <w:szCs w:val="24"/>
              </w:rPr>
              <w:t xml:space="preserve"> </w:t>
            </w:r>
            <w:r w:rsidR="0013643B">
              <w:rPr>
                <w:rStyle w:val="af2"/>
                <w:color w:val="auto"/>
                <w:sz w:val="24"/>
                <w:szCs w:val="24"/>
                <w:u w:val="none"/>
                <w:lang w:val="en-US"/>
              </w:rPr>
              <w:fldChar w:fldCharType="begin"/>
            </w:r>
            <w:r w:rsidR="0013643B" w:rsidRPr="001B5BE4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eastAsia="en-US"/>
              </w:rPr>
              <w:instrText xml:space="preserve"> </w:instrText>
            </w:r>
            <w:r w:rsidR="0013643B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val="en-US" w:eastAsia="en-US"/>
              </w:rPr>
              <w:instrText>HYPERLINK</w:instrText>
            </w:r>
            <w:r w:rsidR="0013643B" w:rsidRPr="001B5BE4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eastAsia="en-US"/>
              </w:rPr>
              <w:instrText xml:space="preserve"> "</w:instrText>
            </w:r>
            <w:r w:rsidR="0013643B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val="en-US" w:eastAsia="en-US"/>
              </w:rPr>
              <w:instrText>http</w:instrText>
            </w:r>
            <w:r w:rsidR="0013643B" w:rsidRPr="001B5BE4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eastAsia="en-US"/>
              </w:rPr>
              <w:instrText>://</w:instrText>
            </w:r>
            <w:r w:rsidR="0013643B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val="en-US" w:eastAsia="en-US"/>
              </w:rPr>
              <w:instrText>www</w:instrText>
            </w:r>
            <w:r w:rsidR="0013643B" w:rsidRPr="001B5BE4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 w:rsidR="0013643B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val="en-US" w:eastAsia="en-US"/>
              </w:rPr>
              <w:instrText>mo</w:instrText>
            </w:r>
            <w:r w:rsidR="0013643B" w:rsidRPr="001B5BE4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eastAsia="en-US"/>
              </w:rPr>
              <w:instrText>-</w:instrText>
            </w:r>
            <w:r w:rsidR="0013643B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val="en-US" w:eastAsia="en-US"/>
              </w:rPr>
              <w:instrText>petergof</w:instrText>
            </w:r>
            <w:r w:rsidR="0013643B" w:rsidRPr="001B5BE4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 w:rsidR="0013643B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val="en-US" w:eastAsia="en-US"/>
              </w:rPr>
              <w:instrText>spb</w:instrText>
            </w:r>
            <w:r w:rsidR="0013643B" w:rsidRPr="001B5BE4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eastAsia="en-US"/>
              </w:rPr>
              <w:instrText>.</w:instrText>
            </w:r>
            <w:r w:rsidR="0013643B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val="en-US" w:eastAsia="en-US"/>
              </w:rPr>
              <w:instrText>ru</w:instrText>
            </w:r>
            <w:r w:rsidR="0013643B" w:rsidRPr="001B5BE4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eastAsia="en-US"/>
              </w:rPr>
              <w:instrText xml:space="preserve">" </w:instrText>
            </w:r>
            <w:r w:rsidR="0013643B">
              <w:rPr>
                <w:rStyle w:val="af2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val="en-US" w:eastAsia="en-US"/>
              </w:rPr>
              <w:fldChar w:fldCharType="separate"/>
            </w:r>
            <w:r w:rsidR="00BE4D50" w:rsidRPr="00BE4D50">
              <w:rPr>
                <w:rStyle w:val="af2"/>
                <w:color w:val="auto"/>
                <w:sz w:val="24"/>
                <w:szCs w:val="24"/>
                <w:u w:val="none"/>
                <w:lang w:val="en-US"/>
              </w:rPr>
              <w:t>www</w:t>
            </w:r>
            <w:r w:rsidR="00BE4D50" w:rsidRPr="00BE4D50">
              <w:rPr>
                <w:rStyle w:val="af2"/>
                <w:color w:val="auto"/>
                <w:sz w:val="24"/>
                <w:szCs w:val="24"/>
                <w:u w:val="none"/>
              </w:rPr>
              <w:t>.</w:t>
            </w:r>
            <w:r w:rsidR="00BE4D50" w:rsidRPr="00BE4D50">
              <w:rPr>
                <w:rStyle w:val="af2"/>
                <w:color w:val="auto"/>
                <w:sz w:val="24"/>
                <w:szCs w:val="24"/>
                <w:u w:val="none"/>
                <w:lang w:val="en-US"/>
              </w:rPr>
              <w:t>mo</w:t>
            </w:r>
            <w:r w:rsidR="00BE4D50" w:rsidRPr="00BE4D50">
              <w:rPr>
                <w:rStyle w:val="af2"/>
                <w:color w:val="auto"/>
                <w:sz w:val="24"/>
                <w:szCs w:val="24"/>
                <w:u w:val="none"/>
              </w:rPr>
              <w:t>-</w:t>
            </w:r>
            <w:r w:rsidR="00BE4D50" w:rsidRPr="00BE4D50">
              <w:rPr>
                <w:rStyle w:val="af2"/>
                <w:color w:val="auto"/>
                <w:sz w:val="24"/>
                <w:szCs w:val="24"/>
                <w:u w:val="none"/>
                <w:lang w:val="en-US"/>
              </w:rPr>
              <w:t>petergof</w:t>
            </w:r>
            <w:r w:rsidR="00BE4D50" w:rsidRPr="00BE4D50">
              <w:rPr>
                <w:rStyle w:val="af2"/>
                <w:color w:val="auto"/>
                <w:sz w:val="24"/>
                <w:szCs w:val="24"/>
                <w:u w:val="none"/>
              </w:rPr>
              <w:t>.</w:t>
            </w:r>
            <w:r w:rsidR="00BE4D50" w:rsidRPr="00BE4D50">
              <w:rPr>
                <w:rStyle w:val="af2"/>
                <w:color w:val="auto"/>
                <w:sz w:val="24"/>
                <w:szCs w:val="24"/>
                <w:u w:val="none"/>
                <w:lang w:val="en-US"/>
              </w:rPr>
              <w:t>spb</w:t>
            </w:r>
            <w:r w:rsidR="00BE4D50" w:rsidRPr="00BE4D50">
              <w:rPr>
                <w:rStyle w:val="af2"/>
                <w:color w:val="auto"/>
                <w:sz w:val="24"/>
                <w:szCs w:val="24"/>
                <w:u w:val="none"/>
              </w:rPr>
              <w:t>.</w:t>
            </w:r>
            <w:r w:rsidR="00BE4D50" w:rsidRPr="00BE4D50">
              <w:rPr>
                <w:rStyle w:val="af2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="0013643B">
              <w:rPr>
                <w:rStyle w:val="af2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="00BE4D50">
              <w:rPr>
                <w:sz w:val="24"/>
                <w:szCs w:val="24"/>
              </w:rPr>
              <w:t xml:space="preserve"> в группе в социальных сетях </w:t>
            </w:r>
            <w:r w:rsidR="00BE4D50" w:rsidRPr="00BE4D50">
              <w:rPr>
                <w:sz w:val="24"/>
                <w:szCs w:val="24"/>
                <w:lang w:val="en-US"/>
              </w:rPr>
              <w:t>https</w:t>
            </w:r>
            <w:r w:rsidR="00BE4D50" w:rsidRPr="00BE4D50">
              <w:rPr>
                <w:sz w:val="24"/>
                <w:szCs w:val="24"/>
              </w:rPr>
              <w:t>://</w:t>
            </w:r>
            <w:r w:rsidR="00BE4D50" w:rsidRPr="00BE4D50">
              <w:rPr>
                <w:sz w:val="24"/>
                <w:szCs w:val="24"/>
                <w:lang w:val="en-US"/>
              </w:rPr>
              <w:t>vk</w:t>
            </w:r>
            <w:r w:rsidR="00BE4D50" w:rsidRPr="00BE4D50">
              <w:rPr>
                <w:sz w:val="24"/>
                <w:szCs w:val="24"/>
              </w:rPr>
              <w:t>.</w:t>
            </w:r>
            <w:r w:rsidR="00BE4D50" w:rsidRPr="00BE4D50">
              <w:rPr>
                <w:sz w:val="24"/>
                <w:szCs w:val="24"/>
                <w:lang w:val="en-US"/>
              </w:rPr>
              <w:t>com</w:t>
            </w:r>
            <w:r w:rsidR="00BE4D50" w:rsidRPr="00BE4D50">
              <w:rPr>
                <w:sz w:val="24"/>
                <w:szCs w:val="24"/>
              </w:rPr>
              <w:t>/</w:t>
            </w:r>
            <w:r w:rsidR="00BE4D50" w:rsidRPr="00BE4D50">
              <w:rPr>
                <w:sz w:val="24"/>
                <w:szCs w:val="24"/>
                <w:lang w:val="en-US"/>
              </w:rPr>
              <w:t>public</w:t>
            </w:r>
            <w:r w:rsidR="00BE4D50" w:rsidRPr="00BE4D50">
              <w:rPr>
                <w:sz w:val="24"/>
                <w:szCs w:val="24"/>
              </w:rPr>
              <w:t>124512539</w:t>
            </w:r>
          </w:p>
        </w:tc>
        <w:tc>
          <w:tcPr>
            <w:tcW w:w="847" w:type="dxa"/>
            <w:shd w:val="clear" w:color="auto" w:fill="auto"/>
          </w:tcPr>
          <w:p w14:paraId="438B8092" w14:textId="77777777" w:rsidR="002D0C5F" w:rsidRDefault="002D0C5F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 w14:paraId="556C3C9A" w14:textId="104D7E33" w:rsidR="00C52CB0" w:rsidRDefault="00C52CB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  <w:shd w:val="clear" w:color="auto" w:fill="auto"/>
          </w:tcPr>
          <w:p w14:paraId="1530D385" w14:textId="6C3815D8" w:rsidR="002D0C5F" w:rsidRDefault="00BE4D50" w:rsidP="00931CD9">
            <w:pPr>
              <w:pStyle w:val="ab"/>
              <w:jc w:val="center"/>
              <w:rPr>
                <w:sz w:val="24"/>
                <w:szCs w:val="24"/>
              </w:rPr>
            </w:pPr>
            <w:r w:rsidRPr="00BE4D5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публикация</w:t>
            </w:r>
            <w:r w:rsidR="00C52CB0">
              <w:rPr>
                <w:sz w:val="24"/>
                <w:szCs w:val="24"/>
              </w:rPr>
              <w:t>,</w:t>
            </w:r>
          </w:p>
          <w:p w14:paraId="345DBA03" w14:textId="33C566E5" w:rsidR="00C52CB0" w:rsidRDefault="00C52CB0" w:rsidP="00931CD9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BE4D50">
              <w:rPr>
                <w:sz w:val="24"/>
                <w:szCs w:val="24"/>
              </w:rPr>
              <w:t xml:space="preserve">150 </w:t>
            </w:r>
            <w:r>
              <w:rPr>
                <w:sz w:val="24"/>
                <w:szCs w:val="24"/>
              </w:rPr>
              <w:t>жителей МО г. Петергоф</w:t>
            </w:r>
          </w:p>
        </w:tc>
        <w:tc>
          <w:tcPr>
            <w:tcW w:w="1276" w:type="dxa"/>
            <w:shd w:val="clear" w:color="auto" w:fill="auto"/>
          </w:tcPr>
          <w:p w14:paraId="062BF1DE" w14:textId="77777777" w:rsidR="00BE4D50" w:rsidRDefault="00BE4D50" w:rsidP="00BE4D50">
            <w:pPr>
              <w:pStyle w:val="ab"/>
              <w:jc w:val="center"/>
              <w:rPr>
                <w:sz w:val="24"/>
                <w:szCs w:val="24"/>
              </w:rPr>
            </w:pPr>
            <w:r w:rsidRPr="00BE4D5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публикация,</w:t>
            </w:r>
          </w:p>
          <w:p w14:paraId="0AB5C54F" w14:textId="5EEA8B6B" w:rsidR="002D0C5F" w:rsidRDefault="00BE4D50" w:rsidP="00BE4D5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150 жителей МО г. Петергоф</w:t>
            </w:r>
          </w:p>
        </w:tc>
        <w:tc>
          <w:tcPr>
            <w:tcW w:w="1276" w:type="dxa"/>
            <w:shd w:val="clear" w:color="auto" w:fill="auto"/>
          </w:tcPr>
          <w:p w14:paraId="66F3636E" w14:textId="77777777" w:rsidR="00BE4D50" w:rsidRDefault="00BE4D50" w:rsidP="00BE4D50">
            <w:pPr>
              <w:pStyle w:val="ab"/>
              <w:jc w:val="center"/>
              <w:rPr>
                <w:sz w:val="24"/>
                <w:szCs w:val="24"/>
              </w:rPr>
            </w:pPr>
            <w:r w:rsidRPr="00BE4D5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публикация,</w:t>
            </w:r>
          </w:p>
          <w:p w14:paraId="7A5F0E5C" w14:textId="223A71D1" w:rsidR="002D0C5F" w:rsidRDefault="00BE4D50" w:rsidP="00BE4D5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150 жителей МО г. Петергоф</w:t>
            </w:r>
          </w:p>
        </w:tc>
      </w:tr>
    </w:tbl>
    <w:p w14:paraId="141ECB9F" w14:textId="77777777" w:rsidR="000C0702" w:rsidRDefault="000C0702" w:rsidP="000C07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14:paraId="7C76500D" w14:textId="77777777" w:rsidR="00027E2F" w:rsidRPr="00BC3445" w:rsidRDefault="00027E2F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45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программы: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5"/>
        <w:gridCol w:w="1424"/>
        <w:gridCol w:w="1276"/>
        <w:gridCol w:w="1559"/>
        <w:gridCol w:w="1552"/>
      </w:tblGrid>
      <w:tr w:rsidR="001B423D" w:rsidRPr="00BC3445" w14:paraId="43DAD0BA" w14:textId="77777777" w:rsidTr="00687AB9">
        <w:trPr>
          <w:trHeight w:val="770"/>
        </w:trPr>
        <w:tc>
          <w:tcPr>
            <w:tcW w:w="3545" w:type="dxa"/>
            <w:vMerge w:val="restart"/>
          </w:tcPr>
          <w:p w14:paraId="61E9F2E3" w14:textId="77777777" w:rsidR="001B423D" w:rsidRPr="00BC3445" w:rsidRDefault="001B423D" w:rsidP="00914595">
            <w:pPr>
              <w:pStyle w:val="ab"/>
              <w:jc w:val="both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Наименование мероприятия программы (подпрограммы, при наличии)</w:t>
            </w:r>
          </w:p>
        </w:tc>
        <w:tc>
          <w:tcPr>
            <w:tcW w:w="1424" w:type="dxa"/>
            <w:vMerge w:val="restart"/>
          </w:tcPr>
          <w:p w14:paraId="6717EB85" w14:textId="77777777" w:rsidR="001B423D" w:rsidRPr="00BC3445" w:rsidRDefault="001B423D" w:rsidP="00914595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Вид источника финансирования</w:t>
            </w:r>
          </w:p>
        </w:tc>
        <w:tc>
          <w:tcPr>
            <w:tcW w:w="4387" w:type="dxa"/>
            <w:gridSpan w:val="3"/>
          </w:tcPr>
          <w:p w14:paraId="1BB32D3A" w14:textId="77777777" w:rsidR="001B423D" w:rsidRPr="00BC3445" w:rsidRDefault="001B423D" w:rsidP="009E4CCC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Необходимый объем финансирования, (тыс. руб.), в том числе по годам реализации.</w:t>
            </w:r>
          </w:p>
        </w:tc>
      </w:tr>
      <w:tr w:rsidR="001B423D" w:rsidRPr="00BC3445" w14:paraId="24AD7276" w14:textId="77777777" w:rsidTr="00687AB9">
        <w:trPr>
          <w:trHeight w:val="316"/>
        </w:trPr>
        <w:tc>
          <w:tcPr>
            <w:tcW w:w="3545" w:type="dxa"/>
            <w:vMerge/>
          </w:tcPr>
          <w:p w14:paraId="3C86546D" w14:textId="77777777" w:rsidR="001B423D" w:rsidRPr="00BC3445" w:rsidRDefault="001B423D" w:rsidP="00027E2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14:paraId="08619FCF" w14:textId="77777777" w:rsidR="001B423D" w:rsidRPr="00BC3445" w:rsidRDefault="001B423D" w:rsidP="00027E2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3C833F" w14:textId="77777777" w:rsidR="001B423D" w:rsidRPr="003A1456" w:rsidRDefault="001B423D" w:rsidP="00E57FA4">
            <w:pPr>
              <w:pStyle w:val="ab"/>
              <w:jc w:val="center"/>
              <w:rPr>
                <w:sz w:val="24"/>
                <w:szCs w:val="24"/>
              </w:rPr>
            </w:pPr>
            <w:r w:rsidRPr="003A1456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4083C075" w14:textId="77777777" w:rsidR="001B423D" w:rsidRPr="00BC3445" w:rsidRDefault="001B423D" w:rsidP="00E57FA4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14:paraId="197B27AA" w14:textId="77777777" w:rsidR="001B423D" w:rsidRPr="00BC3445" w:rsidRDefault="001B423D" w:rsidP="00E57FA4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BF773A" w:rsidRPr="009D2ED4" w14:paraId="4F3A2DCE" w14:textId="77777777" w:rsidTr="00687AB9">
        <w:trPr>
          <w:trHeight w:val="316"/>
        </w:trPr>
        <w:tc>
          <w:tcPr>
            <w:tcW w:w="4969" w:type="dxa"/>
            <w:gridSpan w:val="2"/>
          </w:tcPr>
          <w:p w14:paraId="2D0CDA35" w14:textId="2CF19A96" w:rsidR="00BF773A" w:rsidRPr="009D2ED4" w:rsidRDefault="00BF773A" w:rsidP="00027E2F">
            <w:pPr>
              <w:pStyle w:val="a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Раздел/подраздел 0605 ЦС (</w:t>
            </w:r>
            <w:r w:rsidR="00BD0334">
              <w:rPr>
                <w:b/>
                <w:bCs/>
                <w:sz w:val="24"/>
                <w:szCs w:val="24"/>
              </w:rPr>
              <w:t>11000 00170</w:t>
            </w:r>
            <w:r w:rsidRPr="009D2ED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11BE5B7" w14:textId="38C0DA62" w:rsidR="00BF773A" w:rsidRPr="009D2ED4" w:rsidRDefault="00134FF0" w:rsidP="00FA7019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1 181,5</w:t>
            </w:r>
          </w:p>
        </w:tc>
        <w:tc>
          <w:tcPr>
            <w:tcW w:w="1559" w:type="dxa"/>
          </w:tcPr>
          <w:p w14:paraId="06487BBE" w14:textId="77777777" w:rsidR="00BF773A" w:rsidRPr="009D2ED4" w:rsidRDefault="00BF773A" w:rsidP="00FA7019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606,2</w:t>
            </w:r>
          </w:p>
        </w:tc>
        <w:tc>
          <w:tcPr>
            <w:tcW w:w="1552" w:type="dxa"/>
          </w:tcPr>
          <w:p w14:paraId="25BFEED5" w14:textId="77777777" w:rsidR="00BF773A" w:rsidRPr="009D2ED4" w:rsidRDefault="00BF773A" w:rsidP="00FA7019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630,4</w:t>
            </w:r>
          </w:p>
        </w:tc>
      </w:tr>
      <w:tr w:rsidR="00E57FA4" w:rsidRPr="003F31CA" w14:paraId="0D360089" w14:textId="77777777" w:rsidTr="00687AB9">
        <w:trPr>
          <w:trHeight w:val="718"/>
        </w:trPr>
        <w:tc>
          <w:tcPr>
            <w:tcW w:w="3545" w:type="dxa"/>
            <w:shd w:val="clear" w:color="auto" w:fill="auto"/>
          </w:tcPr>
          <w:p w14:paraId="05FC1C2B" w14:textId="77777777" w:rsidR="00E57FA4" w:rsidRPr="00A7367E" w:rsidRDefault="008D6B1F" w:rsidP="00914595">
            <w:pPr>
              <w:pStyle w:val="ab"/>
              <w:jc w:val="both"/>
              <w:rPr>
                <w:sz w:val="24"/>
                <w:szCs w:val="24"/>
              </w:rPr>
            </w:pPr>
            <w:r w:rsidRPr="008D6B1F">
              <w:rPr>
                <w:sz w:val="24"/>
                <w:szCs w:val="24"/>
              </w:rPr>
              <w:t>Изготовление подарочной продукции – книги «Птицы рядом»</w:t>
            </w:r>
          </w:p>
        </w:tc>
        <w:tc>
          <w:tcPr>
            <w:tcW w:w="1424" w:type="dxa"/>
            <w:shd w:val="clear" w:color="auto" w:fill="auto"/>
          </w:tcPr>
          <w:p w14:paraId="33D1596A" w14:textId="77777777" w:rsidR="00E57FA4" w:rsidRPr="00D21C0A" w:rsidRDefault="00E57FA4" w:rsidP="0091459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shd w:val="clear" w:color="auto" w:fill="auto"/>
          </w:tcPr>
          <w:p w14:paraId="01600F67" w14:textId="67DA6DF7" w:rsidR="00E57FA4" w:rsidRPr="00D21C0A" w:rsidRDefault="008F5F69" w:rsidP="00E57FA4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1 181,5</w:t>
            </w:r>
          </w:p>
        </w:tc>
        <w:tc>
          <w:tcPr>
            <w:tcW w:w="1559" w:type="dxa"/>
            <w:shd w:val="clear" w:color="auto" w:fill="auto"/>
          </w:tcPr>
          <w:p w14:paraId="5D3B985D" w14:textId="77777777" w:rsidR="00E57FA4" w:rsidRPr="00D21C0A" w:rsidRDefault="008D6B1F" w:rsidP="00E57FA4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606,2</w:t>
            </w:r>
          </w:p>
        </w:tc>
        <w:tc>
          <w:tcPr>
            <w:tcW w:w="1552" w:type="dxa"/>
            <w:shd w:val="clear" w:color="auto" w:fill="auto"/>
          </w:tcPr>
          <w:p w14:paraId="52511F99" w14:textId="77777777" w:rsidR="00E57FA4" w:rsidRPr="00D21C0A" w:rsidRDefault="008D6B1F" w:rsidP="00E57FA4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630,4</w:t>
            </w:r>
          </w:p>
        </w:tc>
      </w:tr>
      <w:tr w:rsidR="002D0C5F" w:rsidRPr="003F31CA" w14:paraId="12E36036" w14:textId="77777777" w:rsidTr="00687AB9">
        <w:trPr>
          <w:trHeight w:val="718"/>
        </w:trPr>
        <w:tc>
          <w:tcPr>
            <w:tcW w:w="3545" w:type="dxa"/>
            <w:shd w:val="clear" w:color="auto" w:fill="auto"/>
          </w:tcPr>
          <w:p w14:paraId="457BB021" w14:textId="5CBE97CB" w:rsidR="002D0C5F" w:rsidRPr="008D6B1F" w:rsidRDefault="005C352E" w:rsidP="00914595">
            <w:pPr>
              <w:pStyle w:val="ab"/>
              <w:jc w:val="both"/>
              <w:rPr>
                <w:sz w:val="24"/>
                <w:szCs w:val="24"/>
              </w:rPr>
            </w:pPr>
            <w:r w:rsidRPr="005C352E">
              <w:rPr>
                <w:sz w:val="24"/>
                <w:szCs w:val="24"/>
              </w:rPr>
              <w:t>Размещение тематической информации по вопросам охраны окружающей среды на официальном сайте МО г. Петергоф www.mo-petergof.spb.ru в группе в социальных сетях https://vk.com/public124512539</w:t>
            </w:r>
          </w:p>
        </w:tc>
        <w:tc>
          <w:tcPr>
            <w:tcW w:w="1424" w:type="dxa"/>
            <w:shd w:val="clear" w:color="auto" w:fill="auto"/>
          </w:tcPr>
          <w:p w14:paraId="3520B66F" w14:textId="04F8274C" w:rsidR="002D0C5F" w:rsidRDefault="002D0C5F" w:rsidP="0091459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  <w:shd w:val="clear" w:color="auto" w:fill="auto"/>
          </w:tcPr>
          <w:p w14:paraId="43038F00" w14:textId="70B8F764" w:rsidR="002D0C5F" w:rsidRDefault="002D0C5F" w:rsidP="00E57FA4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9" w:type="dxa"/>
            <w:shd w:val="clear" w:color="auto" w:fill="auto"/>
          </w:tcPr>
          <w:p w14:paraId="7A91C232" w14:textId="3F5A4923" w:rsidR="002D0C5F" w:rsidRDefault="002D0C5F" w:rsidP="00E57FA4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552" w:type="dxa"/>
            <w:shd w:val="clear" w:color="auto" w:fill="auto"/>
          </w:tcPr>
          <w:p w14:paraId="44D3F824" w14:textId="09B824F8" w:rsidR="002D0C5F" w:rsidRDefault="002D0C5F" w:rsidP="00E57FA4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</w:tbl>
    <w:p w14:paraId="6BBF33FA" w14:textId="77777777" w:rsidR="001E036D" w:rsidRPr="002A0B74" w:rsidRDefault="00027E2F" w:rsidP="002A0B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027E2F">
        <w:rPr>
          <w:rFonts w:ascii="Times New Roman" w:hAnsi="Times New Roman" w:cs="Times New Roman"/>
          <w:b/>
          <w:sz w:val="24"/>
          <w:szCs w:val="24"/>
        </w:rPr>
        <w:tab/>
      </w:r>
      <w:r w:rsidRPr="00027E2F">
        <w:rPr>
          <w:rFonts w:ascii="Times New Roman" w:hAnsi="Times New Roman" w:cs="Times New Roman"/>
          <w:b/>
          <w:sz w:val="24"/>
          <w:szCs w:val="24"/>
        </w:rPr>
        <w:tab/>
      </w:r>
    </w:p>
    <w:p w14:paraId="2139DE1B" w14:textId="77777777" w:rsidR="00D84EEC" w:rsidRDefault="00D84EEC" w:rsidP="0091459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рисков реализации муниципальной программы:</w:t>
      </w:r>
    </w:p>
    <w:p w14:paraId="440A7505" w14:textId="77777777" w:rsidR="001A71AA" w:rsidRPr="001A71AA" w:rsidRDefault="001A71AA" w:rsidP="003375F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В процессе реализации муниципальной программы могут проявиться </w:t>
      </w:r>
      <w:r w:rsidR="00CC1749">
        <w:rPr>
          <w:rFonts w:ascii="Times New Roman" w:hAnsi="Times New Roman" w:cs="Times New Roman"/>
          <w:sz w:val="24"/>
          <w:szCs w:val="24"/>
        </w:rPr>
        <w:t>следующие</w:t>
      </w:r>
      <w:r w:rsidRPr="001A71AA">
        <w:rPr>
          <w:rFonts w:ascii="Times New Roman" w:hAnsi="Times New Roman" w:cs="Times New Roman"/>
          <w:sz w:val="24"/>
          <w:szCs w:val="24"/>
        </w:rPr>
        <w:t xml:space="preserve"> риски</w:t>
      </w:r>
      <w:r w:rsidR="00CC1749"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14:paraId="60381808" w14:textId="77777777" w:rsidR="001A71AA" w:rsidRPr="001A71AA" w:rsidRDefault="00CC1749" w:rsidP="003375F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71AA" w:rsidRPr="001A71AA">
        <w:rPr>
          <w:rFonts w:ascii="Times New Roman" w:hAnsi="Times New Roman" w:cs="Times New Roman"/>
          <w:sz w:val="24"/>
          <w:szCs w:val="24"/>
        </w:rPr>
        <w:t>увеличение цен на товары и услуги в связи с инфляцией и как следствие невозможность закупки товаров и выполнения услуг в объемах, предусмотренными показателями мероприятий программ.</w:t>
      </w:r>
    </w:p>
    <w:p w14:paraId="62FED53A" w14:textId="77777777" w:rsidR="001A71AA" w:rsidRPr="001A71AA" w:rsidRDefault="001A71AA" w:rsidP="003375F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В целях минимизации </w:t>
      </w:r>
      <w:r w:rsidR="00CC1749">
        <w:rPr>
          <w:rFonts w:ascii="Times New Roman" w:hAnsi="Times New Roman" w:cs="Times New Roman"/>
          <w:sz w:val="24"/>
          <w:szCs w:val="24"/>
        </w:rPr>
        <w:t>вышеуказанных</w:t>
      </w:r>
      <w:r w:rsidRPr="001A71AA">
        <w:rPr>
          <w:rFonts w:ascii="Times New Roman" w:hAnsi="Times New Roman" w:cs="Times New Roman"/>
          <w:sz w:val="24"/>
          <w:szCs w:val="24"/>
        </w:rPr>
        <w:t xml:space="preserve"> рисков при реализации программы ответственный исполнитель программы:</w:t>
      </w:r>
    </w:p>
    <w:p w14:paraId="6547089B" w14:textId="77777777" w:rsidR="001A71AA" w:rsidRPr="001A71AA" w:rsidRDefault="001A71AA" w:rsidP="003375F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 обеспечивает своевременность мониторинга реализации программы;</w:t>
      </w:r>
    </w:p>
    <w:p w14:paraId="712209C8" w14:textId="77777777" w:rsidR="001A71AA" w:rsidRPr="001A71AA" w:rsidRDefault="001A71AA" w:rsidP="003375F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</w:t>
      </w:r>
      <w:r w:rsidR="002716F9">
        <w:rPr>
          <w:rFonts w:ascii="Times New Roman" w:hAnsi="Times New Roman" w:cs="Times New Roman"/>
          <w:sz w:val="24"/>
          <w:szCs w:val="24"/>
        </w:rPr>
        <w:t xml:space="preserve"> </w:t>
      </w:r>
      <w:r w:rsidRPr="001A71AA">
        <w:rPr>
          <w:rFonts w:ascii="Times New Roman" w:hAnsi="Times New Roman" w:cs="Times New Roman"/>
          <w:sz w:val="24"/>
          <w:szCs w:val="24"/>
        </w:rPr>
        <w:t>вносит изменения в программу в части изменения (дополнения), исключения мероприятий программ</w:t>
      </w:r>
      <w:r w:rsidR="00CC1749">
        <w:rPr>
          <w:rFonts w:ascii="Times New Roman" w:hAnsi="Times New Roman" w:cs="Times New Roman"/>
          <w:sz w:val="24"/>
          <w:szCs w:val="24"/>
        </w:rPr>
        <w:t>ы и их показателей</w:t>
      </w:r>
      <w:r w:rsidRPr="001A71AA">
        <w:rPr>
          <w:rFonts w:ascii="Times New Roman" w:hAnsi="Times New Roman" w:cs="Times New Roman"/>
          <w:sz w:val="24"/>
          <w:szCs w:val="24"/>
        </w:rPr>
        <w:t xml:space="preserve"> на текущий финансовый год или на оставшийся срок реализации программы;</w:t>
      </w:r>
    </w:p>
    <w:p w14:paraId="41DE37F0" w14:textId="77777777" w:rsidR="001A71AA" w:rsidRPr="001A71AA" w:rsidRDefault="001A71AA" w:rsidP="003375F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0514DCD0" w14:textId="77777777" w:rsidR="001A71AA" w:rsidRPr="001A71AA" w:rsidRDefault="001A71AA" w:rsidP="003375F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- применяет индекс потребительских цен при корректировке программы при формировании бюджета </w:t>
      </w:r>
      <w:r w:rsidR="00CC17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A71A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14:paraId="0C67DD40" w14:textId="77777777" w:rsidR="001A71AA" w:rsidRPr="001A71AA" w:rsidRDefault="001A71AA" w:rsidP="003375F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К внутренним рискам относятся:</w:t>
      </w:r>
    </w:p>
    <w:p w14:paraId="6CC44365" w14:textId="0E700A6F" w:rsidR="00DA165F" w:rsidRDefault="00035280" w:rsidP="00DA165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1AA" w:rsidRPr="001A71AA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="001A71AA" w:rsidRPr="001A71A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1A71AA" w:rsidRPr="001A71AA">
        <w:rPr>
          <w:rFonts w:ascii="Times New Roman" w:hAnsi="Times New Roman" w:cs="Times New Roman"/>
          <w:sz w:val="24"/>
          <w:szCs w:val="24"/>
        </w:rPr>
        <w:t xml:space="preserve"> запланированных результатов.</w:t>
      </w:r>
    </w:p>
    <w:p w14:paraId="3430AE03" w14:textId="77777777" w:rsidR="00176416" w:rsidRDefault="00DA165F" w:rsidP="00DA165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</w:p>
    <w:p w14:paraId="2681FAD7" w14:textId="24CDCF35" w:rsidR="000F2267" w:rsidRPr="00DA165F" w:rsidRDefault="00176416" w:rsidP="00DA165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F3423">
        <w:rPr>
          <w:rFonts w:ascii="Times New Roman" w:hAnsi="Times New Roman" w:cs="Times New Roman"/>
          <w:bCs/>
          <w:sz w:val="24"/>
          <w:szCs w:val="24"/>
        </w:rPr>
        <w:t>Приложение №1 к муниципальной программе</w:t>
      </w:r>
    </w:p>
    <w:p w14:paraId="6380D27C" w14:textId="77777777" w:rsidR="008F3423" w:rsidRDefault="008F3423" w:rsidP="009145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17CAB8" w14:textId="2FFF148A" w:rsidR="008F3423" w:rsidRPr="003C34FC" w:rsidRDefault="00D9729F" w:rsidP="00D97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FC">
        <w:rPr>
          <w:rFonts w:ascii="Times New Roman" w:hAnsi="Times New Roman" w:cs="Times New Roman"/>
          <w:b/>
          <w:sz w:val="24"/>
          <w:szCs w:val="24"/>
        </w:rPr>
        <w:t>Расчет стоимости изготовления подарочной продукции</w:t>
      </w:r>
      <w:r w:rsidR="003C34FC" w:rsidRPr="003C34FC">
        <w:rPr>
          <w:rFonts w:ascii="Times New Roman" w:hAnsi="Times New Roman" w:cs="Times New Roman"/>
          <w:b/>
          <w:sz w:val="24"/>
          <w:szCs w:val="24"/>
        </w:rPr>
        <w:t xml:space="preserve"> – книги «Птицы рядом»</w:t>
      </w:r>
    </w:p>
    <w:p w14:paraId="411E48E3" w14:textId="77777777" w:rsidR="00914595" w:rsidRDefault="00914595" w:rsidP="009145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2410"/>
      </w:tblGrid>
      <w:tr w:rsidR="00D9729F" w14:paraId="5B7506E3" w14:textId="77777777" w:rsidTr="00687AB9">
        <w:tc>
          <w:tcPr>
            <w:tcW w:w="704" w:type="dxa"/>
          </w:tcPr>
          <w:p w14:paraId="0BC8CF5C" w14:textId="77777777" w:rsidR="00D9729F" w:rsidRDefault="00D9729F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31C7C015" w14:textId="77777777" w:rsidR="00D9729F" w:rsidRDefault="00D9729F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5720C04B" w14:textId="77777777" w:rsidR="00D9729F" w:rsidRDefault="00D9729F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</w:tcPr>
          <w:p w14:paraId="1E7DCED8" w14:textId="77777777" w:rsidR="00D9729F" w:rsidRDefault="00D9729F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Стоимость, руб.</w:t>
            </w:r>
          </w:p>
        </w:tc>
      </w:tr>
      <w:tr w:rsidR="00D9729F" w14:paraId="48625867" w14:textId="77777777" w:rsidTr="00687AB9">
        <w:tc>
          <w:tcPr>
            <w:tcW w:w="704" w:type="dxa"/>
          </w:tcPr>
          <w:p w14:paraId="33962B2D" w14:textId="77777777" w:rsidR="00D9729F" w:rsidRDefault="00D9729F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230328BA" w14:textId="77777777" w:rsidR="00D9729F" w:rsidRDefault="00D9729F" w:rsidP="00D9729F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подарочной продукции – книги «Птицы рядом»</w:t>
            </w:r>
          </w:p>
        </w:tc>
        <w:tc>
          <w:tcPr>
            <w:tcW w:w="1984" w:type="dxa"/>
          </w:tcPr>
          <w:p w14:paraId="4B3E3712" w14:textId="1C0C0BE9" w:rsidR="00D9729F" w:rsidRDefault="008F5F69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1720</w:t>
            </w:r>
            <w:r w:rsidR="00D9729F">
              <w:rPr>
                <w:bCs/>
                <w:sz w:val="24"/>
                <w:szCs w:val="24"/>
              </w:rPr>
              <w:t xml:space="preserve"> экз.</w:t>
            </w:r>
          </w:p>
        </w:tc>
        <w:tc>
          <w:tcPr>
            <w:tcW w:w="2410" w:type="dxa"/>
          </w:tcPr>
          <w:p w14:paraId="2CD37CAA" w14:textId="08EF077A" w:rsidR="00D9729F" w:rsidRDefault="008F5F69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1 181 425,00</w:t>
            </w:r>
          </w:p>
        </w:tc>
      </w:tr>
      <w:tr w:rsidR="00D9729F" w14:paraId="398E2486" w14:textId="77777777" w:rsidTr="00687AB9">
        <w:tc>
          <w:tcPr>
            <w:tcW w:w="704" w:type="dxa"/>
          </w:tcPr>
          <w:p w14:paraId="7FE64EAA" w14:textId="77777777" w:rsidR="00D9729F" w:rsidRDefault="00D9729F" w:rsidP="00D9729F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4164DB80" w14:textId="77777777" w:rsidR="00D9729F" w:rsidRDefault="00D9729F" w:rsidP="00D9729F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2024 год</w:t>
            </w:r>
          </w:p>
        </w:tc>
        <w:tc>
          <w:tcPr>
            <w:tcW w:w="1984" w:type="dxa"/>
          </w:tcPr>
          <w:p w14:paraId="55458E32" w14:textId="77777777" w:rsidR="00D9729F" w:rsidRDefault="00D9729F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6D060E" w14:textId="4F6FC9D4" w:rsidR="00D9729F" w:rsidRDefault="008F5F69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1 181 425,00</w:t>
            </w:r>
          </w:p>
        </w:tc>
      </w:tr>
      <w:tr w:rsidR="00D9729F" w14:paraId="276107ED" w14:textId="77777777" w:rsidTr="00687AB9">
        <w:tc>
          <w:tcPr>
            <w:tcW w:w="704" w:type="dxa"/>
          </w:tcPr>
          <w:p w14:paraId="1D1BEF90" w14:textId="77777777" w:rsidR="00D9729F" w:rsidRDefault="00D9729F" w:rsidP="00D9729F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53C23AB5" w14:textId="77777777" w:rsidR="00D9729F" w:rsidRDefault="00D9729F" w:rsidP="00D9729F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2025 год (ИРПЦ – 104,16%)</w:t>
            </w:r>
          </w:p>
        </w:tc>
        <w:tc>
          <w:tcPr>
            <w:tcW w:w="1984" w:type="dxa"/>
          </w:tcPr>
          <w:p w14:paraId="5D5311F6" w14:textId="77777777" w:rsidR="00D9729F" w:rsidRDefault="00D9729F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E4ECE6" w14:textId="77777777" w:rsidR="00D9729F" w:rsidRDefault="00D9729F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606 200,00</w:t>
            </w:r>
          </w:p>
        </w:tc>
      </w:tr>
      <w:tr w:rsidR="00D9729F" w14:paraId="328B5336" w14:textId="77777777" w:rsidTr="00687AB9">
        <w:tc>
          <w:tcPr>
            <w:tcW w:w="704" w:type="dxa"/>
          </w:tcPr>
          <w:p w14:paraId="5079D6CE" w14:textId="77777777" w:rsidR="00D9729F" w:rsidRDefault="00D9729F" w:rsidP="00D9729F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D327027" w14:textId="77777777" w:rsidR="00D9729F" w:rsidRDefault="00D9729F" w:rsidP="00D9729F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2026 год (ИРПЦ – 103,99%)</w:t>
            </w:r>
          </w:p>
        </w:tc>
        <w:tc>
          <w:tcPr>
            <w:tcW w:w="1984" w:type="dxa"/>
          </w:tcPr>
          <w:p w14:paraId="430587C5" w14:textId="77777777" w:rsidR="00D9729F" w:rsidRDefault="00D9729F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36774B" w14:textId="77777777" w:rsidR="00D9729F" w:rsidRDefault="00D9729F" w:rsidP="00914595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630 400,00</w:t>
            </w:r>
          </w:p>
        </w:tc>
      </w:tr>
    </w:tbl>
    <w:p w14:paraId="260405BA" w14:textId="77777777" w:rsidR="00D9729F" w:rsidRDefault="00D9729F" w:rsidP="00D9729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124234" w14:textId="77777777" w:rsidR="00914595" w:rsidRDefault="00914595" w:rsidP="009145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914595" w14:paraId="3C5A7756" w14:textId="77777777" w:rsidTr="0018450B">
        <w:tc>
          <w:tcPr>
            <w:tcW w:w="5103" w:type="dxa"/>
          </w:tcPr>
          <w:p w14:paraId="58B3BCBD" w14:textId="77777777" w:rsidR="00176416" w:rsidRDefault="00176416" w:rsidP="0017641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025C90EE" w14:textId="77777777" w:rsidR="00176416" w:rsidRDefault="00176416" w:rsidP="0017641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7792F083" w14:textId="51021A31" w:rsidR="00914595" w:rsidRDefault="008F5F69" w:rsidP="0017641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</w:t>
            </w:r>
            <w:r w:rsidR="00914595">
              <w:rPr>
                <w:bCs/>
                <w:sz w:val="24"/>
                <w:szCs w:val="24"/>
              </w:rPr>
              <w:t xml:space="preserve"> специалист </w:t>
            </w:r>
            <w:r w:rsidR="00176416">
              <w:rPr>
                <w:bCs/>
                <w:sz w:val="24"/>
                <w:szCs w:val="24"/>
              </w:rPr>
              <w:t>ОГХ</w:t>
            </w:r>
          </w:p>
        </w:tc>
        <w:tc>
          <w:tcPr>
            <w:tcW w:w="4253" w:type="dxa"/>
          </w:tcPr>
          <w:p w14:paraId="3DD503ED" w14:textId="77777777" w:rsidR="00914595" w:rsidRDefault="00914595" w:rsidP="0091459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14:paraId="7EDF85B9" w14:textId="77777777" w:rsidR="008F5F69" w:rsidRDefault="008F5F69" w:rsidP="0091459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  <w:p w14:paraId="5B21D7A3" w14:textId="54AB1261" w:rsidR="00914595" w:rsidRDefault="008F5F69" w:rsidP="00914595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 С. Березанская</w:t>
            </w:r>
          </w:p>
        </w:tc>
      </w:tr>
    </w:tbl>
    <w:p w14:paraId="179106F9" w14:textId="17775DC2" w:rsidR="002D03A1" w:rsidRDefault="002D03A1" w:rsidP="003375F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954A5E1" w14:textId="77777777" w:rsidR="002D03A1" w:rsidRDefault="002D03A1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578D45A" w14:textId="77777777" w:rsidR="008F3423" w:rsidRDefault="008F3423" w:rsidP="003375F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sectPr w:rsidR="008F3423" w:rsidSect="004B17B2">
      <w:headerReference w:type="default" r:id="rId9"/>
      <w:pgSz w:w="11906" w:h="16838"/>
      <w:pgMar w:top="709" w:right="851" w:bottom="28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8279D" w14:textId="77777777" w:rsidR="0013643B" w:rsidRDefault="0013643B" w:rsidP="000045A5">
      <w:pPr>
        <w:spacing w:after="0" w:line="240" w:lineRule="auto"/>
      </w:pPr>
      <w:r>
        <w:separator/>
      </w:r>
    </w:p>
  </w:endnote>
  <w:endnote w:type="continuationSeparator" w:id="0">
    <w:p w14:paraId="2B0D5A3B" w14:textId="77777777" w:rsidR="0013643B" w:rsidRDefault="0013643B" w:rsidP="0000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B8B7A" w14:textId="77777777" w:rsidR="0013643B" w:rsidRDefault="0013643B" w:rsidP="000045A5">
      <w:pPr>
        <w:spacing w:after="0" w:line="240" w:lineRule="auto"/>
      </w:pPr>
      <w:r>
        <w:separator/>
      </w:r>
    </w:p>
  </w:footnote>
  <w:footnote w:type="continuationSeparator" w:id="0">
    <w:p w14:paraId="351AB08D" w14:textId="77777777" w:rsidR="0013643B" w:rsidRDefault="0013643B" w:rsidP="0000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038406"/>
      <w:docPartObj>
        <w:docPartGallery w:val="Page Numbers (Top of Page)"/>
        <w:docPartUnique/>
      </w:docPartObj>
    </w:sdtPr>
    <w:sdtEndPr/>
    <w:sdtContent>
      <w:p w14:paraId="629B5335" w14:textId="77777777" w:rsidR="000045A5" w:rsidRDefault="000045A5">
        <w:pPr>
          <w:pStyle w:val="a4"/>
          <w:jc w:val="right"/>
        </w:pPr>
        <w:r>
          <w:t xml:space="preserve"> </w:t>
        </w:r>
      </w:p>
    </w:sdtContent>
  </w:sdt>
  <w:p w14:paraId="7BD3F4F0" w14:textId="77777777" w:rsidR="000045A5" w:rsidRDefault="000045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8E2"/>
    <w:multiLevelType w:val="hybridMultilevel"/>
    <w:tmpl w:val="4D8A3AAC"/>
    <w:lvl w:ilvl="0" w:tplc="6BF291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5B3D"/>
    <w:multiLevelType w:val="hybridMultilevel"/>
    <w:tmpl w:val="3CA026A0"/>
    <w:lvl w:ilvl="0" w:tplc="CB065AC8">
      <w:start w:val="1"/>
      <w:numFmt w:val="decimal"/>
      <w:lvlText w:val="%1)"/>
      <w:lvlJc w:val="left"/>
      <w:pPr>
        <w:ind w:left="76" w:hanging="360"/>
      </w:pPr>
      <w:rPr>
        <w:rFonts w:ascii="Times New Roman" w:eastAsiaTheme="minorEastAsia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9F6455A"/>
    <w:multiLevelType w:val="hybridMultilevel"/>
    <w:tmpl w:val="96C0C05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D3D3F"/>
    <w:multiLevelType w:val="hybridMultilevel"/>
    <w:tmpl w:val="DFC8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46C54"/>
    <w:multiLevelType w:val="hybridMultilevel"/>
    <w:tmpl w:val="B1BE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C4B62"/>
    <w:multiLevelType w:val="hybridMultilevel"/>
    <w:tmpl w:val="602E5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066CB1"/>
    <w:multiLevelType w:val="hybridMultilevel"/>
    <w:tmpl w:val="149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D5214"/>
    <w:multiLevelType w:val="multilevel"/>
    <w:tmpl w:val="077A52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8" w15:restartNumberingAfterBreak="0">
    <w:nsid w:val="691C2950"/>
    <w:multiLevelType w:val="hybridMultilevel"/>
    <w:tmpl w:val="0A7A3B90"/>
    <w:lvl w:ilvl="0" w:tplc="61904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A232C8"/>
    <w:multiLevelType w:val="multilevel"/>
    <w:tmpl w:val="DBE0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6C1F2D1E"/>
    <w:multiLevelType w:val="hybridMultilevel"/>
    <w:tmpl w:val="B7FA9EFA"/>
    <w:lvl w:ilvl="0" w:tplc="143473AA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53"/>
    <w:rsid w:val="00000969"/>
    <w:rsid w:val="00001288"/>
    <w:rsid w:val="00002139"/>
    <w:rsid w:val="000026C6"/>
    <w:rsid w:val="000038B4"/>
    <w:rsid w:val="000045A5"/>
    <w:rsid w:val="00004DDB"/>
    <w:rsid w:val="00004F9B"/>
    <w:rsid w:val="000052A2"/>
    <w:rsid w:val="00005812"/>
    <w:rsid w:val="00006C45"/>
    <w:rsid w:val="00007A46"/>
    <w:rsid w:val="000134B5"/>
    <w:rsid w:val="000154FD"/>
    <w:rsid w:val="000166EB"/>
    <w:rsid w:val="000212C7"/>
    <w:rsid w:val="00022355"/>
    <w:rsid w:val="0002354D"/>
    <w:rsid w:val="00024A46"/>
    <w:rsid w:val="00027E2F"/>
    <w:rsid w:val="000303AB"/>
    <w:rsid w:val="00030791"/>
    <w:rsid w:val="000316F9"/>
    <w:rsid w:val="0003187E"/>
    <w:rsid w:val="00031BC2"/>
    <w:rsid w:val="0003224B"/>
    <w:rsid w:val="00035280"/>
    <w:rsid w:val="000362D1"/>
    <w:rsid w:val="00040C81"/>
    <w:rsid w:val="000413F0"/>
    <w:rsid w:val="00043F35"/>
    <w:rsid w:val="0004791B"/>
    <w:rsid w:val="0005199B"/>
    <w:rsid w:val="000621DE"/>
    <w:rsid w:val="00064BF7"/>
    <w:rsid w:val="000658F5"/>
    <w:rsid w:val="00067AE1"/>
    <w:rsid w:val="00072088"/>
    <w:rsid w:val="00074EC4"/>
    <w:rsid w:val="0007514F"/>
    <w:rsid w:val="00077755"/>
    <w:rsid w:val="00081D5F"/>
    <w:rsid w:val="000824D4"/>
    <w:rsid w:val="00082670"/>
    <w:rsid w:val="0008287A"/>
    <w:rsid w:val="00082B71"/>
    <w:rsid w:val="00083DCA"/>
    <w:rsid w:val="00087AAC"/>
    <w:rsid w:val="00092434"/>
    <w:rsid w:val="000941AE"/>
    <w:rsid w:val="000955C6"/>
    <w:rsid w:val="00095DCB"/>
    <w:rsid w:val="000A0011"/>
    <w:rsid w:val="000A1580"/>
    <w:rsid w:val="000A5BCC"/>
    <w:rsid w:val="000A63A1"/>
    <w:rsid w:val="000B0990"/>
    <w:rsid w:val="000B12E0"/>
    <w:rsid w:val="000B3317"/>
    <w:rsid w:val="000B3ADB"/>
    <w:rsid w:val="000B5F83"/>
    <w:rsid w:val="000B6ECC"/>
    <w:rsid w:val="000C0702"/>
    <w:rsid w:val="000C0D42"/>
    <w:rsid w:val="000C16B2"/>
    <w:rsid w:val="000C37FA"/>
    <w:rsid w:val="000C3E78"/>
    <w:rsid w:val="000C7764"/>
    <w:rsid w:val="000C7B5B"/>
    <w:rsid w:val="000D0592"/>
    <w:rsid w:val="000D126D"/>
    <w:rsid w:val="000D2AA0"/>
    <w:rsid w:val="000E0078"/>
    <w:rsid w:val="000E0C0D"/>
    <w:rsid w:val="000E24C4"/>
    <w:rsid w:val="000E2588"/>
    <w:rsid w:val="000E320E"/>
    <w:rsid w:val="000E3F2D"/>
    <w:rsid w:val="000E4CC5"/>
    <w:rsid w:val="000E4D1B"/>
    <w:rsid w:val="000E578D"/>
    <w:rsid w:val="000F0099"/>
    <w:rsid w:val="000F0460"/>
    <w:rsid w:val="000F0EF0"/>
    <w:rsid w:val="000F113A"/>
    <w:rsid w:val="000F2267"/>
    <w:rsid w:val="000F43EB"/>
    <w:rsid w:val="000F7227"/>
    <w:rsid w:val="001003D6"/>
    <w:rsid w:val="00104A61"/>
    <w:rsid w:val="00104EA4"/>
    <w:rsid w:val="00110B01"/>
    <w:rsid w:val="00111226"/>
    <w:rsid w:val="00111477"/>
    <w:rsid w:val="00111481"/>
    <w:rsid w:val="00112F78"/>
    <w:rsid w:val="00113D1B"/>
    <w:rsid w:val="00115119"/>
    <w:rsid w:val="0011591E"/>
    <w:rsid w:val="00116938"/>
    <w:rsid w:val="00120A1E"/>
    <w:rsid w:val="001238AC"/>
    <w:rsid w:val="001241EA"/>
    <w:rsid w:val="00124CA3"/>
    <w:rsid w:val="001302E7"/>
    <w:rsid w:val="00130D68"/>
    <w:rsid w:val="00133F86"/>
    <w:rsid w:val="00134FF0"/>
    <w:rsid w:val="0013643B"/>
    <w:rsid w:val="001400F1"/>
    <w:rsid w:val="001421B8"/>
    <w:rsid w:val="00144729"/>
    <w:rsid w:val="00144D7A"/>
    <w:rsid w:val="00145D28"/>
    <w:rsid w:val="00146316"/>
    <w:rsid w:val="001505B8"/>
    <w:rsid w:val="00153E25"/>
    <w:rsid w:val="00153EF0"/>
    <w:rsid w:val="00157D59"/>
    <w:rsid w:val="00157E67"/>
    <w:rsid w:val="001606C8"/>
    <w:rsid w:val="00162217"/>
    <w:rsid w:val="00163B6F"/>
    <w:rsid w:val="00166C43"/>
    <w:rsid w:val="001674B5"/>
    <w:rsid w:val="00175BAE"/>
    <w:rsid w:val="00176416"/>
    <w:rsid w:val="00177750"/>
    <w:rsid w:val="00180D58"/>
    <w:rsid w:val="0018378A"/>
    <w:rsid w:val="001838FB"/>
    <w:rsid w:val="00183DBE"/>
    <w:rsid w:val="0018450B"/>
    <w:rsid w:val="0018613D"/>
    <w:rsid w:val="00187EEE"/>
    <w:rsid w:val="00190542"/>
    <w:rsid w:val="00190A31"/>
    <w:rsid w:val="00190CBD"/>
    <w:rsid w:val="001955DF"/>
    <w:rsid w:val="00195A71"/>
    <w:rsid w:val="00196EF5"/>
    <w:rsid w:val="0019751E"/>
    <w:rsid w:val="001A1CEB"/>
    <w:rsid w:val="001A2403"/>
    <w:rsid w:val="001A4FE4"/>
    <w:rsid w:val="001A71AA"/>
    <w:rsid w:val="001B0A28"/>
    <w:rsid w:val="001B18A9"/>
    <w:rsid w:val="001B423D"/>
    <w:rsid w:val="001B5A23"/>
    <w:rsid w:val="001B5BE4"/>
    <w:rsid w:val="001C42F5"/>
    <w:rsid w:val="001C48B8"/>
    <w:rsid w:val="001C49EC"/>
    <w:rsid w:val="001D2DCF"/>
    <w:rsid w:val="001D4103"/>
    <w:rsid w:val="001D4F18"/>
    <w:rsid w:val="001D7F19"/>
    <w:rsid w:val="001E036D"/>
    <w:rsid w:val="001E1C23"/>
    <w:rsid w:val="001E1D10"/>
    <w:rsid w:val="001E4220"/>
    <w:rsid w:val="001E626F"/>
    <w:rsid w:val="001F1589"/>
    <w:rsid w:val="001F2341"/>
    <w:rsid w:val="001F2F1A"/>
    <w:rsid w:val="001F6784"/>
    <w:rsid w:val="001F7B94"/>
    <w:rsid w:val="00204171"/>
    <w:rsid w:val="0020471C"/>
    <w:rsid w:val="00207276"/>
    <w:rsid w:val="002100E0"/>
    <w:rsid w:val="00210BFA"/>
    <w:rsid w:val="00213B95"/>
    <w:rsid w:val="00213C6A"/>
    <w:rsid w:val="002200FE"/>
    <w:rsid w:val="002203D7"/>
    <w:rsid w:val="002249ED"/>
    <w:rsid w:val="0023332C"/>
    <w:rsid w:val="00234B8C"/>
    <w:rsid w:val="00234E53"/>
    <w:rsid w:val="00235457"/>
    <w:rsid w:val="00237463"/>
    <w:rsid w:val="002406F7"/>
    <w:rsid w:val="0024182F"/>
    <w:rsid w:val="00243676"/>
    <w:rsid w:val="00244D04"/>
    <w:rsid w:val="00250F84"/>
    <w:rsid w:val="00252DAC"/>
    <w:rsid w:val="002537AD"/>
    <w:rsid w:val="00254D50"/>
    <w:rsid w:val="00255FF4"/>
    <w:rsid w:val="00261490"/>
    <w:rsid w:val="00262168"/>
    <w:rsid w:val="002626DE"/>
    <w:rsid w:val="002630AC"/>
    <w:rsid w:val="00265EA9"/>
    <w:rsid w:val="002716F9"/>
    <w:rsid w:val="00276230"/>
    <w:rsid w:val="00280998"/>
    <w:rsid w:val="00280FBF"/>
    <w:rsid w:val="00283902"/>
    <w:rsid w:val="00283BE2"/>
    <w:rsid w:val="00283CD0"/>
    <w:rsid w:val="00285E8F"/>
    <w:rsid w:val="0028624A"/>
    <w:rsid w:val="0028674A"/>
    <w:rsid w:val="002877A8"/>
    <w:rsid w:val="0029089C"/>
    <w:rsid w:val="00290FF4"/>
    <w:rsid w:val="00292965"/>
    <w:rsid w:val="00295065"/>
    <w:rsid w:val="00297772"/>
    <w:rsid w:val="002A0B74"/>
    <w:rsid w:val="002A2C0E"/>
    <w:rsid w:val="002A2F02"/>
    <w:rsid w:val="002A6B7C"/>
    <w:rsid w:val="002A6D09"/>
    <w:rsid w:val="002A7341"/>
    <w:rsid w:val="002B39F6"/>
    <w:rsid w:val="002C0133"/>
    <w:rsid w:val="002C21D0"/>
    <w:rsid w:val="002C24E5"/>
    <w:rsid w:val="002D03A1"/>
    <w:rsid w:val="002D0C5F"/>
    <w:rsid w:val="002D18BF"/>
    <w:rsid w:val="002D2CDC"/>
    <w:rsid w:val="002D373A"/>
    <w:rsid w:val="002D4144"/>
    <w:rsid w:val="002D4774"/>
    <w:rsid w:val="002D506B"/>
    <w:rsid w:val="002D6B80"/>
    <w:rsid w:val="002D710F"/>
    <w:rsid w:val="002D7959"/>
    <w:rsid w:val="002E004A"/>
    <w:rsid w:val="002E0BC7"/>
    <w:rsid w:val="002E0F5B"/>
    <w:rsid w:val="002E2A2A"/>
    <w:rsid w:val="002E347E"/>
    <w:rsid w:val="002E3F10"/>
    <w:rsid w:val="002E42F3"/>
    <w:rsid w:val="002F21E1"/>
    <w:rsid w:val="002F412B"/>
    <w:rsid w:val="002F4A83"/>
    <w:rsid w:val="002F5BA6"/>
    <w:rsid w:val="00301C0B"/>
    <w:rsid w:val="00307381"/>
    <w:rsid w:val="00307427"/>
    <w:rsid w:val="0031384D"/>
    <w:rsid w:val="00314DCC"/>
    <w:rsid w:val="0031628A"/>
    <w:rsid w:val="00317B92"/>
    <w:rsid w:val="00322A46"/>
    <w:rsid w:val="003241C7"/>
    <w:rsid w:val="003261E2"/>
    <w:rsid w:val="0032678B"/>
    <w:rsid w:val="003301A8"/>
    <w:rsid w:val="00331A8B"/>
    <w:rsid w:val="00332494"/>
    <w:rsid w:val="003332AF"/>
    <w:rsid w:val="003350CE"/>
    <w:rsid w:val="00335A9B"/>
    <w:rsid w:val="0033712C"/>
    <w:rsid w:val="003375FA"/>
    <w:rsid w:val="003410FC"/>
    <w:rsid w:val="003422A1"/>
    <w:rsid w:val="00342C24"/>
    <w:rsid w:val="0034414E"/>
    <w:rsid w:val="00345D2A"/>
    <w:rsid w:val="00345FFF"/>
    <w:rsid w:val="00346D16"/>
    <w:rsid w:val="00350CC1"/>
    <w:rsid w:val="00350EA9"/>
    <w:rsid w:val="00351F6A"/>
    <w:rsid w:val="00352DCB"/>
    <w:rsid w:val="00353797"/>
    <w:rsid w:val="003548FA"/>
    <w:rsid w:val="00354A3E"/>
    <w:rsid w:val="003554CD"/>
    <w:rsid w:val="00356FB4"/>
    <w:rsid w:val="00357279"/>
    <w:rsid w:val="0036001A"/>
    <w:rsid w:val="0036129B"/>
    <w:rsid w:val="00362C43"/>
    <w:rsid w:val="00363842"/>
    <w:rsid w:val="00365E39"/>
    <w:rsid w:val="0036671C"/>
    <w:rsid w:val="00370745"/>
    <w:rsid w:val="003713F7"/>
    <w:rsid w:val="00372AF3"/>
    <w:rsid w:val="003735E1"/>
    <w:rsid w:val="003804D0"/>
    <w:rsid w:val="00380757"/>
    <w:rsid w:val="0038135F"/>
    <w:rsid w:val="00381B65"/>
    <w:rsid w:val="003853AA"/>
    <w:rsid w:val="003875F2"/>
    <w:rsid w:val="003905DB"/>
    <w:rsid w:val="00392F83"/>
    <w:rsid w:val="00395BDE"/>
    <w:rsid w:val="003973EE"/>
    <w:rsid w:val="003A0D3A"/>
    <w:rsid w:val="003A1456"/>
    <w:rsid w:val="003A17C9"/>
    <w:rsid w:val="003A3657"/>
    <w:rsid w:val="003A6EC7"/>
    <w:rsid w:val="003B1DDC"/>
    <w:rsid w:val="003B218E"/>
    <w:rsid w:val="003B4132"/>
    <w:rsid w:val="003B4B68"/>
    <w:rsid w:val="003B5DC9"/>
    <w:rsid w:val="003B6278"/>
    <w:rsid w:val="003B7780"/>
    <w:rsid w:val="003B7F32"/>
    <w:rsid w:val="003C0AA9"/>
    <w:rsid w:val="003C0CAE"/>
    <w:rsid w:val="003C34FC"/>
    <w:rsid w:val="003C3905"/>
    <w:rsid w:val="003C63B0"/>
    <w:rsid w:val="003C6858"/>
    <w:rsid w:val="003D6B89"/>
    <w:rsid w:val="003D7964"/>
    <w:rsid w:val="003E2605"/>
    <w:rsid w:val="003E3D10"/>
    <w:rsid w:val="003E7222"/>
    <w:rsid w:val="003F31CA"/>
    <w:rsid w:val="003F38D2"/>
    <w:rsid w:val="003F4201"/>
    <w:rsid w:val="003F5F25"/>
    <w:rsid w:val="003F6678"/>
    <w:rsid w:val="003F6B6A"/>
    <w:rsid w:val="004015B6"/>
    <w:rsid w:val="00401BC1"/>
    <w:rsid w:val="00402C4E"/>
    <w:rsid w:val="0040310C"/>
    <w:rsid w:val="00403F99"/>
    <w:rsid w:val="00405321"/>
    <w:rsid w:val="00406042"/>
    <w:rsid w:val="00406BCC"/>
    <w:rsid w:val="00407667"/>
    <w:rsid w:val="00412151"/>
    <w:rsid w:val="00414797"/>
    <w:rsid w:val="00414DFE"/>
    <w:rsid w:val="00415BEC"/>
    <w:rsid w:val="004170A5"/>
    <w:rsid w:val="00420B66"/>
    <w:rsid w:val="00421005"/>
    <w:rsid w:val="00423D56"/>
    <w:rsid w:val="00425703"/>
    <w:rsid w:val="00427012"/>
    <w:rsid w:val="004274C3"/>
    <w:rsid w:val="00432AA1"/>
    <w:rsid w:val="004366B1"/>
    <w:rsid w:val="004374C5"/>
    <w:rsid w:val="004400DD"/>
    <w:rsid w:val="004432C6"/>
    <w:rsid w:val="00445263"/>
    <w:rsid w:val="004471A1"/>
    <w:rsid w:val="0045247D"/>
    <w:rsid w:val="00452A88"/>
    <w:rsid w:val="00456718"/>
    <w:rsid w:val="00460597"/>
    <w:rsid w:val="00467793"/>
    <w:rsid w:val="004723FA"/>
    <w:rsid w:val="00473DD0"/>
    <w:rsid w:val="00476147"/>
    <w:rsid w:val="004773FC"/>
    <w:rsid w:val="004801F5"/>
    <w:rsid w:val="00481B10"/>
    <w:rsid w:val="00481CAA"/>
    <w:rsid w:val="00482040"/>
    <w:rsid w:val="0048369B"/>
    <w:rsid w:val="00483C46"/>
    <w:rsid w:val="00486A6A"/>
    <w:rsid w:val="00492144"/>
    <w:rsid w:val="00493D7D"/>
    <w:rsid w:val="00493EB5"/>
    <w:rsid w:val="004962E5"/>
    <w:rsid w:val="004963EB"/>
    <w:rsid w:val="00496B81"/>
    <w:rsid w:val="004A0393"/>
    <w:rsid w:val="004A084C"/>
    <w:rsid w:val="004A3014"/>
    <w:rsid w:val="004A5D8A"/>
    <w:rsid w:val="004B01F9"/>
    <w:rsid w:val="004B17B2"/>
    <w:rsid w:val="004B1C9E"/>
    <w:rsid w:val="004C2756"/>
    <w:rsid w:val="004C295C"/>
    <w:rsid w:val="004C3A31"/>
    <w:rsid w:val="004C7683"/>
    <w:rsid w:val="004D1243"/>
    <w:rsid w:val="004D15A8"/>
    <w:rsid w:val="004D314A"/>
    <w:rsid w:val="004D4131"/>
    <w:rsid w:val="004D5363"/>
    <w:rsid w:val="004D7DFA"/>
    <w:rsid w:val="004E1A81"/>
    <w:rsid w:val="004E5A10"/>
    <w:rsid w:val="004E7405"/>
    <w:rsid w:val="004F1362"/>
    <w:rsid w:val="004F2459"/>
    <w:rsid w:val="004F30AA"/>
    <w:rsid w:val="004F35A7"/>
    <w:rsid w:val="004F3A3F"/>
    <w:rsid w:val="004F3C05"/>
    <w:rsid w:val="004F3EF4"/>
    <w:rsid w:val="004F5E0F"/>
    <w:rsid w:val="004F5FAF"/>
    <w:rsid w:val="004F6283"/>
    <w:rsid w:val="005059B4"/>
    <w:rsid w:val="0050746F"/>
    <w:rsid w:val="00513FE4"/>
    <w:rsid w:val="0051576E"/>
    <w:rsid w:val="00515DE6"/>
    <w:rsid w:val="00520ADC"/>
    <w:rsid w:val="00521FF0"/>
    <w:rsid w:val="00522AE7"/>
    <w:rsid w:val="0052309C"/>
    <w:rsid w:val="005239D8"/>
    <w:rsid w:val="005240DF"/>
    <w:rsid w:val="00527AFB"/>
    <w:rsid w:val="00530DFB"/>
    <w:rsid w:val="00531548"/>
    <w:rsid w:val="005331CD"/>
    <w:rsid w:val="005332FE"/>
    <w:rsid w:val="005359EB"/>
    <w:rsid w:val="00535CC3"/>
    <w:rsid w:val="0053744B"/>
    <w:rsid w:val="0054019D"/>
    <w:rsid w:val="0054049A"/>
    <w:rsid w:val="0054079B"/>
    <w:rsid w:val="00543287"/>
    <w:rsid w:val="00544765"/>
    <w:rsid w:val="0054590D"/>
    <w:rsid w:val="0054628B"/>
    <w:rsid w:val="005474B8"/>
    <w:rsid w:val="00552897"/>
    <w:rsid w:val="0056172D"/>
    <w:rsid w:val="005629A8"/>
    <w:rsid w:val="0056372F"/>
    <w:rsid w:val="0056493B"/>
    <w:rsid w:val="00566A89"/>
    <w:rsid w:val="00567446"/>
    <w:rsid w:val="00567772"/>
    <w:rsid w:val="0057104D"/>
    <w:rsid w:val="005758EA"/>
    <w:rsid w:val="00576B65"/>
    <w:rsid w:val="00576C34"/>
    <w:rsid w:val="00576DCF"/>
    <w:rsid w:val="00580807"/>
    <w:rsid w:val="00581C9A"/>
    <w:rsid w:val="0058204A"/>
    <w:rsid w:val="00582D70"/>
    <w:rsid w:val="0058686D"/>
    <w:rsid w:val="00591452"/>
    <w:rsid w:val="00591ABC"/>
    <w:rsid w:val="00596635"/>
    <w:rsid w:val="00597B42"/>
    <w:rsid w:val="005A05FA"/>
    <w:rsid w:val="005B06AA"/>
    <w:rsid w:val="005B1D0A"/>
    <w:rsid w:val="005B3DE7"/>
    <w:rsid w:val="005B7194"/>
    <w:rsid w:val="005C1038"/>
    <w:rsid w:val="005C2289"/>
    <w:rsid w:val="005C33BD"/>
    <w:rsid w:val="005C352E"/>
    <w:rsid w:val="005C3D29"/>
    <w:rsid w:val="005C431C"/>
    <w:rsid w:val="005C46FE"/>
    <w:rsid w:val="005C54AE"/>
    <w:rsid w:val="005C5DCC"/>
    <w:rsid w:val="005C63E4"/>
    <w:rsid w:val="005D06B8"/>
    <w:rsid w:val="005D2CEB"/>
    <w:rsid w:val="005D3225"/>
    <w:rsid w:val="005D4A0D"/>
    <w:rsid w:val="005E4080"/>
    <w:rsid w:val="005E5EE4"/>
    <w:rsid w:val="005F1C6A"/>
    <w:rsid w:val="005F2B0F"/>
    <w:rsid w:val="005F302F"/>
    <w:rsid w:val="005F4A3B"/>
    <w:rsid w:val="005F55C7"/>
    <w:rsid w:val="005F6517"/>
    <w:rsid w:val="005F6FDD"/>
    <w:rsid w:val="005F7C57"/>
    <w:rsid w:val="006000AE"/>
    <w:rsid w:val="00601032"/>
    <w:rsid w:val="0060245F"/>
    <w:rsid w:val="00602970"/>
    <w:rsid w:val="00604AF8"/>
    <w:rsid w:val="00610648"/>
    <w:rsid w:val="00611423"/>
    <w:rsid w:val="00611A56"/>
    <w:rsid w:val="0061289C"/>
    <w:rsid w:val="0061294C"/>
    <w:rsid w:val="00615EE5"/>
    <w:rsid w:val="00616BB6"/>
    <w:rsid w:val="00620370"/>
    <w:rsid w:val="00622E99"/>
    <w:rsid w:val="006232C6"/>
    <w:rsid w:val="00624BD3"/>
    <w:rsid w:val="006305CF"/>
    <w:rsid w:val="00633AD5"/>
    <w:rsid w:val="0063431B"/>
    <w:rsid w:val="00635B4C"/>
    <w:rsid w:val="00636FE3"/>
    <w:rsid w:val="0063758E"/>
    <w:rsid w:val="00637766"/>
    <w:rsid w:val="00640264"/>
    <w:rsid w:val="00641138"/>
    <w:rsid w:val="006425AB"/>
    <w:rsid w:val="00642B59"/>
    <w:rsid w:val="00642D34"/>
    <w:rsid w:val="00644321"/>
    <w:rsid w:val="006457E2"/>
    <w:rsid w:val="0065002A"/>
    <w:rsid w:val="00653370"/>
    <w:rsid w:val="0065370F"/>
    <w:rsid w:val="00655309"/>
    <w:rsid w:val="00662B1E"/>
    <w:rsid w:val="00662D15"/>
    <w:rsid w:val="00664BAD"/>
    <w:rsid w:val="00672370"/>
    <w:rsid w:val="00674E93"/>
    <w:rsid w:val="006750DC"/>
    <w:rsid w:val="006755CB"/>
    <w:rsid w:val="00683B00"/>
    <w:rsid w:val="00685B5C"/>
    <w:rsid w:val="00686893"/>
    <w:rsid w:val="00686C7B"/>
    <w:rsid w:val="00686EE8"/>
    <w:rsid w:val="0068734A"/>
    <w:rsid w:val="00687AB9"/>
    <w:rsid w:val="00692D05"/>
    <w:rsid w:val="006940D2"/>
    <w:rsid w:val="0069453D"/>
    <w:rsid w:val="00695661"/>
    <w:rsid w:val="006974EB"/>
    <w:rsid w:val="00697664"/>
    <w:rsid w:val="006A4FCF"/>
    <w:rsid w:val="006A5E89"/>
    <w:rsid w:val="006A5FDC"/>
    <w:rsid w:val="006A7091"/>
    <w:rsid w:val="006A7C27"/>
    <w:rsid w:val="006B0C53"/>
    <w:rsid w:val="006B2E27"/>
    <w:rsid w:val="006B2F21"/>
    <w:rsid w:val="006B477F"/>
    <w:rsid w:val="006B4A4C"/>
    <w:rsid w:val="006B5302"/>
    <w:rsid w:val="006B57D3"/>
    <w:rsid w:val="006B7830"/>
    <w:rsid w:val="006C0013"/>
    <w:rsid w:val="006C013D"/>
    <w:rsid w:val="006C4979"/>
    <w:rsid w:val="006C49BA"/>
    <w:rsid w:val="006C7DB5"/>
    <w:rsid w:val="006D04A6"/>
    <w:rsid w:val="006D1E78"/>
    <w:rsid w:val="006D24D9"/>
    <w:rsid w:val="006D516F"/>
    <w:rsid w:val="006D7294"/>
    <w:rsid w:val="006E18B5"/>
    <w:rsid w:val="006E39C8"/>
    <w:rsid w:val="006E5B40"/>
    <w:rsid w:val="006E6CD2"/>
    <w:rsid w:val="006F194D"/>
    <w:rsid w:val="006F1A25"/>
    <w:rsid w:val="006F4518"/>
    <w:rsid w:val="007024EE"/>
    <w:rsid w:val="00702EA7"/>
    <w:rsid w:val="00706C2F"/>
    <w:rsid w:val="00706D62"/>
    <w:rsid w:val="007116D9"/>
    <w:rsid w:val="0071185C"/>
    <w:rsid w:val="0071446D"/>
    <w:rsid w:val="00715250"/>
    <w:rsid w:val="00715DBA"/>
    <w:rsid w:val="00715DCB"/>
    <w:rsid w:val="00716650"/>
    <w:rsid w:val="00720A73"/>
    <w:rsid w:val="00720B70"/>
    <w:rsid w:val="007337A8"/>
    <w:rsid w:val="00737A75"/>
    <w:rsid w:val="0074466F"/>
    <w:rsid w:val="007458EC"/>
    <w:rsid w:val="0074761E"/>
    <w:rsid w:val="0075052C"/>
    <w:rsid w:val="0075069E"/>
    <w:rsid w:val="00750F06"/>
    <w:rsid w:val="0075178E"/>
    <w:rsid w:val="00751C59"/>
    <w:rsid w:val="00753478"/>
    <w:rsid w:val="00753BD9"/>
    <w:rsid w:val="007551BE"/>
    <w:rsid w:val="007551CE"/>
    <w:rsid w:val="0075625B"/>
    <w:rsid w:val="00757995"/>
    <w:rsid w:val="00760760"/>
    <w:rsid w:val="00760EF5"/>
    <w:rsid w:val="007619DB"/>
    <w:rsid w:val="00761A72"/>
    <w:rsid w:val="00762678"/>
    <w:rsid w:val="00762D02"/>
    <w:rsid w:val="00762F1A"/>
    <w:rsid w:val="00762F6F"/>
    <w:rsid w:val="007726FB"/>
    <w:rsid w:val="00773BBE"/>
    <w:rsid w:val="00773E48"/>
    <w:rsid w:val="00774EAF"/>
    <w:rsid w:val="00780EDF"/>
    <w:rsid w:val="0078509E"/>
    <w:rsid w:val="0079112F"/>
    <w:rsid w:val="00791184"/>
    <w:rsid w:val="007920ED"/>
    <w:rsid w:val="00793F72"/>
    <w:rsid w:val="007942ED"/>
    <w:rsid w:val="007946A0"/>
    <w:rsid w:val="00796FF9"/>
    <w:rsid w:val="007973DD"/>
    <w:rsid w:val="007A2077"/>
    <w:rsid w:val="007A29AA"/>
    <w:rsid w:val="007A34FA"/>
    <w:rsid w:val="007A3708"/>
    <w:rsid w:val="007A6DDE"/>
    <w:rsid w:val="007A7E44"/>
    <w:rsid w:val="007B0F9A"/>
    <w:rsid w:val="007B2105"/>
    <w:rsid w:val="007C5076"/>
    <w:rsid w:val="007C5701"/>
    <w:rsid w:val="007C5AAF"/>
    <w:rsid w:val="007C6CA2"/>
    <w:rsid w:val="007C7E68"/>
    <w:rsid w:val="007D0307"/>
    <w:rsid w:val="007D14C5"/>
    <w:rsid w:val="007D7E90"/>
    <w:rsid w:val="007E1357"/>
    <w:rsid w:val="007E20E4"/>
    <w:rsid w:val="007E278A"/>
    <w:rsid w:val="007E672D"/>
    <w:rsid w:val="007E7352"/>
    <w:rsid w:val="007F23A1"/>
    <w:rsid w:val="007F2E04"/>
    <w:rsid w:val="007F330F"/>
    <w:rsid w:val="007F36AF"/>
    <w:rsid w:val="007F46B9"/>
    <w:rsid w:val="007F5B98"/>
    <w:rsid w:val="007F67F3"/>
    <w:rsid w:val="008010C3"/>
    <w:rsid w:val="00801FF5"/>
    <w:rsid w:val="00802057"/>
    <w:rsid w:val="00804AEB"/>
    <w:rsid w:val="00805711"/>
    <w:rsid w:val="00806CC5"/>
    <w:rsid w:val="0081262C"/>
    <w:rsid w:val="00813A70"/>
    <w:rsid w:val="00821707"/>
    <w:rsid w:val="008224F3"/>
    <w:rsid w:val="00822C3B"/>
    <w:rsid w:val="008235A6"/>
    <w:rsid w:val="008273F9"/>
    <w:rsid w:val="008439D3"/>
    <w:rsid w:val="0085207F"/>
    <w:rsid w:val="00853BE0"/>
    <w:rsid w:val="008551ED"/>
    <w:rsid w:val="00856064"/>
    <w:rsid w:val="00856F91"/>
    <w:rsid w:val="008621FF"/>
    <w:rsid w:val="00863CAF"/>
    <w:rsid w:val="00864E5B"/>
    <w:rsid w:val="008650A8"/>
    <w:rsid w:val="00866436"/>
    <w:rsid w:val="00867B00"/>
    <w:rsid w:val="008714C2"/>
    <w:rsid w:val="0087565F"/>
    <w:rsid w:val="00877F5A"/>
    <w:rsid w:val="0088376F"/>
    <w:rsid w:val="00885193"/>
    <w:rsid w:val="00887E0E"/>
    <w:rsid w:val="00890194"/>
    <w:rsid w:val="00890D62"/>
    <w:rsid w:val="008937AE"/>
    <w:rsid w:val="00894C80"/>
    <w:rsid w:val="008A5CE9"/>
    <w:rsid w:val="008A6184"/>
    <w:rsid w:val="008B2988"/>
    <w:rsid w:val="008B5DAD"/>
    <w:rsid w:val="008B7752"/>
    <w:rsid w:val="008C06E1"/>
    <w:rsid w:val="008C0F07"/>
    <w:rsid w:val="008C141C"/>
    <w:rsid w:val="008C16CC"/>
    <w:rsid w:val="008C2A4A"/>
    <w:rsid w:val="008C6F1D"/>
    <w:rsid w:val="008C72C4"/>
    <w:rsid w:val="008C7DB4"/>
    <w:rsid w:val="008D327C"/>
    <w:rsid w:val="008D37C5"/>
    <w:rsid w:val="008D3EC6"/>
    <w:rsid w:val="008D62B1"/>
    <w:rsid w:val="008D6B1F"/>
    <w:rsid w:val="008D7014"/>
    <w:rsid w:val="008E09CF"/>
    <w:rsid w:val="008E0B33"/>
    <w:rsid w:val="008E1CE6"/>
    <w:rsid w:val="008E45FC"/>
    <w:rsid w:val="008E6071"/>
    <w:rsid w:val="008E7A38"/>
    <w:rsid w:val="008F01F8"/>
    <w:rsid w:val="008F1EC9"/>
    <w:rsid w:val="008F3423"/>
    <w:rsid w:val="008F3D4A"/>
    <w:rsid w:val="008F5A49"/>
    <w:rsid w:val="008F5F69"/>
    <w:rsid w:val="008F7111"/>
    <w:rsid w:val="0090082B"/>
    <w:rsid w:val="0090141C"/>
    <w:rsid w:val="0090181F"/>
    <w:rsid w:val="00903B07"/>
    <w:rsid w:val="00905D3B"/>
    <w:rsid w:val="00910821"/>
    <w:rsid w:val="00911E9B"/>
    <w:rsid w:val="00912F73"/>
    <w:rsid w:val="00914595"/>
    <w:rsid w:val="00915D15"/>
    <w:rsid w:val="0091662F"/>
    <w:rsid w:val="00916E02"/>
    <w:rsid w:val="00916E10"/>
    <w:rsid w:val="00917772"/>
    <w:rsid w:val="0092029A"/>
    <w:rsid w:val="00925322"/>
    <w:rsid w:val="00927999"/>
    <w:rsid w:val="00931CD9"/>
    <w:rsid w:val="00933E45"/>
    <w:rsid w:val="00934BA9"/>
    <w:rsid w:val="00934E29"/>
    <w:rsid w:val="00940B63"/>
    <w:rsid w:val="00940C89"/>
    <w:rsid w:val="00941ADE"/>
    <w:rsid w:val="00941D91"/>
    <w:rsid w:val="00946AB1"/>
    <w:rsid w:val="00950963"/>
    <w:rsid w:val="00950EF8"/>
    <w:rsid w:val="00954109"/>
    <w:rsid w:val="009542FD"/>
    <w:rsid w:val="0095470E"/>
    <w:rsid w:val="0095522F"/>
    <w:rsid w:val="009554A4"/>
    <w:rsid w:val="0095681F"/>
    <w:rsid w:val="00956BFB"/>
    <w:rsid w:val="00957B7D"/>
    <w:rsid w:val="00961AAD"/>
    <w:rsid w:val="0096308E"/>
    <w:rsid w:val="0096401C"/>
    <w:rsid w:val="00972593"/>
    <w:rsid w:val="009739B5"/>
    <w:rsid w:val="00975231"/>
    <w:rsid w:val="009770EC"/>
    <w:rsid w:val="0098307E"/>
    <w:rsid w:val="00983663"/>
    <w:rsid w:val="009849B0"/>
    <w:rsid w:val="00990993"/>
    <w:rsid w:val="00991180"/>
    <w:rsid w:val="00991C98"/>
    <w:rsid w:val="00993A5D"/>
    <w:rsid w:val="009A0129"/>
    <w:rsid w:val="009A2482"/>
    <w:rsid w:val="009A3B43"/>
    <w:rsid w:val="009A5586"/>
    <w:rsid w:val="009A6748"/>
    <w:rsid w:val="009A7AF4"/>
    <w:rsid w:val="009A7D46"/>
    <w:rsid w:val="009B004E"/>
    <w:rsid w:val="009B160E"/>
    <w:rsid w:val="009B4433"/>
    <w:rsid w:val="009B4F72"/>
    <w:rsid w:val="009B5CD0"/>
    <w:rsid w:val="009B7551"/>
    <w:rsid w:val="009B7871"/>
    <w:rsid w:val="009C469F"/>
    <w:rsid w:val="009C688F"/>
    <w:rsid w:val="009C742F"/>
    <w:rsid w:val="009C797C"/>
    <w:rsid w:val="009D0C5F"/>
    <w:rsid w:val="009D1887"/>
    <w:rsid w:val="009D2056"/>
    <w:rsid w:val="009D2ED4"/>
    <w:rsid w:val="009D39AF"/>
    <w:rsid w:val="009D4FAF"/>
    <w:rsid w:val="009D6CD4"/>
    <w:rsid w:val="009E07F5"/>
    <w:rsid w:val="009E08E5"/>
    <w:rsid w:val="009E0D02"/>
    <w:rsid w:val="009E3CDC"/>
    <w:rsid w:val="009E4CCC"/>
    <w:rsid w:val="009E680F"/>
    <w:rsid w:val="009F07E1"/>
    <w:rsid w:val="009F2148"/>
    <w:rsid w:val="009F43DE"/>
    <w:rsid w:val="009F6F04"/>
    <w:rsid w:val="00A003C8"/>
    <w:rsid w:val="00A03E83"/>
    <w:rsid w:val="00A07215"/>
    <w:rsid w:val="00A112DB"/>
    <w:rsid w:val="00A12483"/>
    <w:rsid w:val="00A13A7A"/>
    <w:rsid w:val="00A14D66"/>
    <w:rsid w:val="00A151B8"/>
    <w:rsid w:val="00A1619C"/>
    <w:rsid w:val="00A172D1"/>
    <w:rsid w:val="00A17CAE"/>
    <w:rsid w:val="00A238F8"/>
    <w:rsid w:val="00A2737F"/>
    <w:rsid w:val="00A273A2"/>
    <w:rsid w:val="00A27511"/>
    <w:rsid w:val="00A27CBC"/>
    <w:rsid w:val="00A32F86"/>
    <w:rsid w:val="00A3324F"/>
    <w:rsid w:val="00A33474"/>
    <w:rsid w:val="00A334D9"/>
    <w:rsid w:val="00A357EB"/>
    <w:rsid w:val="00A367D2"/>
    <w:rsid w:val="00A37953"/>
    <w:rsid w:val="00A405AD"/>
    <w:rsid w:val="00A433AA"/>
    <w:rsid w:val="00A51F78"/>
    <w:rsid w:val="00A522EA"/>
    <w:rsid w:val="00A56657"/>
    <w:rsid w:val="00A57FEE"/>
    <w:rsid w:val="00A60ED3"/>
    <w:rsid w:val="00A610B9"/>
    <w:rsid w:val="00A64002"/>
    <w:rsid w:val="00A64F2F"/>
    <w:rsid w:val="00A66946"/>
    <w:rsid w:val="00A66CE2"/>
    <w:rsid w:val="00A7367E"/>
    <w:rsid w:val="00A7431F"/>
    <w:rsid w:val="00A76386"/>
    <w:rsid w:val="00A820E9"/>
    <w:rsid w:val="00A82C1D"/>
    <w:rsid w:val="00A85A25"/>
    <w:rsid w:val="00A9353E"/>
    <w:rsid w:val="00A938F0"/>
    <w:rsid w:val="00A94475"/>
    <w:rsid w:val="00A957F0"/>
    <w:rsid w:val="00AA17CC"/>
    <w:rsid w:val="00AA1F2A"/>
    <w:rsid w:val="00AA2E32"/>
    <w:rsid w:val="00AA4507"/>
    <w:rsid w:val="00AA59EC"/>
    <w:rsid w:val="00AB2594"/>
    <w:rsid w:val="00AB5224"/>
    <w:rsid w:val="00AB60C6"/>
    <w:rsid w:val="00AB62B2"/>
    <w:rsid w:val="00AB79F0"/>
    <w:rsid w:val="00AC11CD"/>
    <w:rsid w:val="00AC4833"/>
    <w:rsid w:val="00AC5D55"/>
    <w:rsid w:val="00AC7EA9"/>
    <w:rsid w:val="00AD163F"/>
    <w:rsid w:val="00AD4392"/>
    <w:rsid w:val="00AD4B07"/>
    <w:rsid w:val="00AD660E"/>
    <w:rsid w:val="00AD71DA"/>
    <w:rsid w:val="00AE29EB"/>
    <w:rsid w:val="00AE2B17"/>
    <w:rsid w:val="00AE3694"/>
    <w:rsid w:val="00AE4B01"/>
    <w:rsid w:val="00AE7849"/>
    <w:rsid w:val="00AF27BC"/>
    <w:rsid w:val="00AF2F8C"/>
    <w:rsid w:val="00AF443D"/>
    <w:rsid w:val="00AF460C"/>
    <w:rsid w:val="00B0061C"/>
    <w:rsid w:val="00B02310"/>
    <w:rsid w:val="00B04055"/>
    <w:rsid w:val="00B04D58"/>
    <w:rsid w:val="00B051A0"/>
    <w:rsid w:val="00B0537E"/>
    <w:rsid w:val="00B05E93"/>
    <w:rsid w:val="00B067E1"/>
    <w:rsid w:val="00B074D9"/>
    <w:rsid w:val="00B0761B"/>
    <w:rsid w:val="00B11652"/>
    <w:rsid w:val="00B13F39"/>
    <w:rsid w:val="00B15E91"/>
    <w:rsid w:val="00B20F49"/>
    <w:rsid w:val="00B210CF"/>
    <w:rsid w:val="00B22CA2"/>
    <w:rsid w:val="00B23940"/>
    <w:rsid w:val="00B23D90"/>
    <w:rsid w:val="00B23F99"/>
    <w:rsid w:val="00B264FF"/>
    <w:rsid w:val="00B27CDD"/>
    <w:rsid w:val="00B3055D"/>
    <w:rsid w:val="00B309DC"/>
    <w:rsid w:val="00B31297"/>
    <w:rsid w:val="00B34A9F"/>
    <w:rsid w:val="00B35EF6"/>
    <w:rsid w:val="00B3672B"/>
    <w:rsid w:val="00B37BBC"/>
    <w:rsid w:val="00B40CBE"/>
    <w:rsid w:val="00B40EDB"/>
    <w:rsid w:val="00B44DCB"/>
    <w:rsid w:val="00B460F1"/>
    <w:rsid w:val="00B50488"/>
    <w:rsid w:val="00B5154F"/>
    <w:rsid w:val="00B51D18"/>
    <w:rsid w:val="00B51F74"/>
    <w:rsid w:val="00B5288F"/>
    <w:rsid w:val="00B5668B"/>
    <w:rsid w:val="00B56F2E"/>
    <w:rsid w:val="00B5735D"/>
    <w:rsid w:val="00B61033"/>
    <w:rsid w:val="00B65AD2"/>
    <w:rsid w:val="00B704EF"/>
    <w:rsid w:val="00B714E4"/>
    <w:rsid w:val="00B74BDA"/>
    <w:rsid w:val="00B81744"/>
    <w:rsid w:val="00B817AE"/>
    <w:rsid w:val="00B86963"/>
    <w:rsid w:val="00B87007"/>
    <w:rsid w:val="00B87DCF"/>
    <w:rsid w:val="00B927A1"/>
    <w:rsid w:val="00B9305B"/>
    <w:rsid w:val="00B9378B"/>
    <w:rsid w:val="00B946B0"/>
    <w:rsid w:val="00B94F44"/>
    <w:rsid w:val="00BA1D53"/>
    <w:rsid w:val="00BA2A00"/>
    <w:rsid w:val="00BB1A21"/>
    <w:rsid w:val="00BC114D"/>
    <w:rsid w:val="00BC2418"/>
    <w:rsid w:val="00BC3445"/>
    <w:rsid w:val="00BC73F9"/>
    <w:rsid w:val="00BD0334"/>
    <w:rsid w:val="00BD0F92"/>
    <w:rsid w:val="00BD1711"/>
    <w:rsid w:val="00BD18C9"/>
    <w:rsid w:val="00BD45D3"/>
    <w:rsid w:val="00BD5846"/>
    <w:rsid w:val="00BD5E09"/>
    <w:rsid w:val="00BD7798"/>
    <w:rsid w:val="00BE0457"/>
    <w:rsid w:val="00BE05A9"/>
    <w:rsid w:val="00BE0B61"/>
    <w:rsid w:val="00BE0D9A"/>
    <w:rsid w:val="00BE48EE"/>
    <w:rsid w:val="00BE4D50"/>
    <w:rsid w:val="00BE4E2E"/>
    <w:rsid w:val="00BE7360"/>
    <w:rsid w:val="00BE7EF6"/>
    <w:rsid w:val="00BF1447"/>
    <w:rsid w:val="00BF1B52"/>
    <w:rsid w:val="00BF235A"/>
    <w:rsid w:val="00BF434D"/>
    <w:rsid w:val="00BF6441"/>
    <w:rsid w:val="00BF6D62"/>
    <w:rsid w:val="00BF75BB"/>
    <w:rsid w:val="00BF773A"/>
    <w:rsid w:val="00BF7A31"/>
    <w:rsid w:val="00C0044B"/>
    <w:rsid w:val="00C005E9"/>
    <w:rsid w:val="00C00D42"/>
    <w:rsid w:val="00C0473E"/>
    <w:rsid w:val="00C066F6"/>
    <w:rsid w:val="00C06E8C"/>
    <w:rsid w:val="00C13E44"/>
    <w:rsid w:val="00C148EA"/>
    <w:rsid w:val="00C14E47"/>
    <w:rsid w:val="00C162C4"/>
    <w:rsid w:val="00C17EB6"/>
    <w:rsid w:val="00C2163B"/>
    <w:rsid w:val="00C21755"/>
    <w:rsid w:val="00C217BF"/>
    <w:rsid w:val="00C252EA"/>
    <w:rsid w:val="00C26306"/>
    <w:rsid w:val="00C27487"/>
    <w:rsid w:val="00C312BE"/>
    <w:rsid w:val="00C32646"/>
    <w:rsid w:val="00C32827"/>
    <w:rsid w:val="00C32F1C"/>
    <w:rsid w:val="00C34A44"/>
    <w:rsid w:val="00C4717F"/>
    <w:rsid w:val="00C50017"/>
    <w:rsid w:val="00C501C4"/>
    <w:rsid w:val="00C5128E"/>
    <w:rsid w:val="00C52CB0"/>
    <w:rsid w:val="00C54D3E"/>
    <w:rsid w:val="00C55C82"/>
    <w:rsid w:val="00C614E6"/>
    <w:rsid w:val="00C61C81"/>
    <w:rsid w:val="00C6279A"/>
    <w:rsid w:val="00C675EB"/>
    <w:rsid w:val="00C71F4E"/>
    <w:rsid w:val="00C7200B"/>
    <w:rsid w:val="00C73B6E"/>
    <w:rsid w:val="00C73F6D"/>
    <w:rsid w:val="00C77650"/>
    <w:rsid w:val="00C77CF5"/>
    <w:rsid w:val="00C80B02"/>
    <w:rsid w:val="00C86341"/>
    <w:rsid w:val="00C90FA4"/>
    <w:rsid w:val="00C91305"/>
    <w:rsid w:val="00C92AB5"/>
    <w:rsid w:val="00C94D0D"/>
    <w:rsid w:val="00C95F72"/>
    <w:rsid w:val="00CA0F52"/>
    <w:rsid w:val="00CA121C"/>
    <w:rsid w:val="00CA2680"/>
    <w:rsid w:val="00CA5D1C"/>
    <w:rsid w:val="00CA7E80"/>
    <w:rsid w:val="00CB15A8"/>
    <w:rsid w:val="00CB2CEE"/>
    <w:rsid w:val="00CB3B0F"/>
    <w:rsid w:val="00CB4C20"/>
    <w:rsid w:val="00CB6B55"/>
    <w:rsid w:val="00CB76CC"/>
    <w:rsid w:val="00CC052E"/>
    <w:rsid w:val="00CC1749"/>
    <w:rsid w:val="00CC1BF1"/>
    <w:rsid w:val="00CC27DA"/>
    <w:rsid w:val="00CC5331"/>
    <w:rsid w:val="00CC5F6F"/>
    <w:rsid w:val="00CD005E"/>
    <w:rsid w:val="00CD0440"/>
    <w:rsid w:val="00CD0C26"/>
    <w:rsid w:val="00CD3EAF"/>
    <w:rsid w:val="00CD438D"/>
    <w:rsid w:val="00CD687D"/>
    <w:rsid w:val="00CD6B36"/>
    <w:rsid w:val="00CE1367"/>
    <w:rsid w:val="00CE1A8E"/>
    <w:rsid w:val="00CE386A"/>
    <w:rsid w:val="00CE7DD8"/>
    <w:rsid w:val="00CF00FC"/>
    <w:rsid w:val="00CF02D4"/>
    <w:rsid w:val="00CF0711"/>
    <w:rsid w:val="00CF0CC4"/>
    <w:rsid w:val="00CF1919"/>
    <w:rsid w:val="00CF3F7C"/>
    <w:rsid w:val="00CF5C0E"/>
    <w:rsid w:val="00CF60FF"/>
    <w:rsid w:val="00CF6876"/>
    <w:rsid w:val="00CF70C2"/>
    <w:rsid w:val="00D015AC"/>
    <w:rsid w:val="00D04656"/>
    <w:rsid w:val="00D04858"/>
    <w:rsid w:val="00D05059"/>
    <w:rsid w:val="00D12296"/>
    <w:rsid w:val="00D15428"/>
    <w:rsid w:val="00D161D0"/>
    <w:rsid w:val="00D218F7"/>
    <w:rsid w:val="00D21C0A"/>
    <w:rsid w:val="00D21EFD"/>
    <w:rsid w:val="00D2367A"/>
    <w:rsid w:val="00D260CE"/>
    <w:rsid w:val="00D30704"/>
    <w:rsid w:val="00D35180"/>
    <w:rsid w:val="00D362F2"/>
    <w:rsid w:val="00D36E77"/>
    <w:rsid w:val="00D36F02"/>
    <w:rsid w:val="00D37DCE"/>
    <w:rsid w:val="00D40D61"/>
    <w:rsid w:val="00D44438"/>
    <w:rsid w:val="00D4486E"/>
    <w:rsid w:val="00D45CB9"/>
    <w:rsid w:val="00D4683C"/>
    <w:rsid w:val="00D50CAA"/>
    <w:rsid w:val="00D527C1"/>
    <w:rsid w:val="00D534BF"/>
    <w:rsid w:val="00D6053C"/>
    <w:rsid w:val="00D618C4"/>
    <w:rsid w:val="00D67C4A"/>
    <w:rsid w:val="00D70320"/>
    <w:rsid w:val="00D71127"/>
    <w:rsid w:val="00D738B9"/>
    <w:rsid w:val="00D74684"/>
    <w:rsid w:val="00D757CF"/>
    <w:rsid w:val="00D76CAE"/>
    <w:rsid w:val="00D80260"/>
    <w:rsid w:val="00D81BE3"/>
    <w:rsid w:val="00D82A4C"/>
    <w:rsid w:val="00D8448F"/>
    <w:rsid w:val="00D84EEC"/>
    <w:rsid w:val="00D90FEE"/>
    <w:rsid w:val="00D9387F"/>
    <w:rsid w:val="00D9557E"/>
    <w:rsid w:val="00D96C95"/>
    <w:rsid w:val="00D96F1E"/>
    <w:rsid w:val="00D9729F"/>
    <w:rsid w:val="00D97E6C"/>
    <w:rsid w:val="00DA0E8E"/>
    <w:rsid w:val="00DA1247"/>
    <w:rsid w:val="00DA165F"/>
    <w:rsid w:val="00DA32B7"/>
    <w:rsid w:val="00DA522B"/>
    <w:rsid w:val="00DA656D"/>
    <w:rsid w:val="00DA7D64"/>
    <w:rsid w:val="00DB451D"/>
    <w:rsid w:val="00DC37D5"/>
    <w:rsid w:val="00DC4AE0"/>
    <w:rsid w:val="00DC592C"/>
    <w:rsid w:val="00DC6C24"/>
    <w:rsid w:val="00DC7733"/>
    <w:rsid w:val="00DD65B0"/>
    <w:rsid w:val="00DE02A2"/>
    <w:rsid w:val="00DE040D"/>
    <w:rsid w:val="00DE1FD4"/>
    <w:rsid w:val="00DE2C30"/>
    <w:rsid w:val="00DE4FAE"/>
    <w:rsid w:val="00DE6D49"/>
    <w:rsid w:val="00DF3CDE"/>
    <w:rsid w:val="00DF6B4C"/>
    <w:rsid w:val="00E00D30"/>
    <w:rsid w:val="00E05A21"/>
    <w:rsid w:val="00E05EAA"/>
    <w:rsid w:val="00E07007"/>
    <w:rsid w:val="00E0763C"/>
    <w:rsid w:val="00E07AE9"/>
    <w:rsid w:val="00E12D96"/>
    <w:rsid w:val="00E1304E"/>
    <w:rsid w:val="00E147C7"/>
    <w:rsid w:val="00E179B7"/>
    <w:rsid w:val="00E17AF7"/>
    <w:rsid w:val="00E22B85"/>
    <w:rsid w:val="00E2350A"/>
    <w:rsid w:val="00E309DB"/>
    <w:rsid w:val="00E32306"/>
    <w:rsid w:val="00E3313A"/>
    <w:rsid w:val="00E33744"/>
    <w:rsid w:val="00E33DC6"/>
    <w:rsid w:val="00E3554D"/>
    <w:rsid w:val="00E41EFA"/>
    <w:rsid w:val="00E4221D"/>
    <w:rsid w:val="00E42ED2"/>
    <w:rsid w:val="00E46809"/>
    <w:rsid w:val="00E511D4"/>
    <w:rsid w:val="00E52743"/>
    <w:rsid w:val="00E53739"/>
    <w:rsid w:val="00E53C9E"/>
    <w:rsid w:val="00E55C66"/>
    <w:rsid w:val="00E55EED"/>
    <w:rsid w:val="00E56766"/>
    <w:rsid w:val="00E57FA4"/>
    <w:rsid w:val="00E606DA"/>
    <w:rsid w:val="00E60766"/>
    <w:rsid w:val="00E61870"/>
    <w:rsid w:val="00E6257D"/>
    <w:rsid w:val="00E65DDB"/>
    <w:rsid w:val="00E72E3A"/>
    <w:rsid w:val="00E7351E"/>
    <w:rsid w:val="00E7528A"/>
    <w:rsid w:val="00E778E4"/>
    <w:rsid w:val="00E80435"/>
    <w:rsid w:val="00E8062B"/>
    <w:rsid w:val="00E82C83"/>
    <w:rsid w:val="00E85206"/>
    <w:rsid w:val="00E930EC"/>
    <w:rsid w:val="00E9381C"/>
    <w:rsid w:val="00E95B13"/>
    <w:rsid w:val="00E966BF"/>
    <w:rsid w:val="00E975D5"/>
    <w:rsid w:val="00E97E89"/>
    <w:rsid w:val="00EA0D5F"/>
    <w:rsid w:val="00EA2048"/>
    <w:rsid w:val="00EA59A5"/>
    <w:rsid w:val="00EA6491"/>
    <w:rsid w:val="00EB47ED"/>
    <w:rsid w:val="00EB4E6F"/>
    <w:rsid w:val="00EB6D25"/>
    <w:rsid w:val="00EC1FA8"/>
    <w:rsid w:val="00EC541E"/>
    <w:rsid w:val="00EC743B"/>
    <w:rsid w:val="00ED1CF5"/>
    <w:rsid w:val="00ED3F09"/>
    <w:rsid w:val="00ED713C"/>
    <w:rsid w:val="00EE00A6"/>
    <w:rsid w:val="00EE011D"/>
    <w:rsid w:val="00EE1158"/>
    <w:rsid w:val="00EE17C3"/>
    <w:rsid w:val="00EE46A2"/>
    <w:rsid w:val="00EE4BC1"/>
    <w:rsid w:val="00EF0636"/>
    <w:rsid w:val="00EF241B"/>
    <w:rsid w:val="00EF2EA1"/>
    <w:rsid w:val="00EF43E2"/>
    <w:rsid w:val="00EF4BE2"/>
    <w:rsid w:val="00EF5C5B"/>
    <w:rsid w:val="00EF5FE5"/>
    <w:rsid w:val="00F00FEB"/>
    <w:rsid w:val="00F0268C"/>
    <w:rsid w:val="00F10ACB"/>
    <w:rsid w:val="00F13CCE"/>
    <w:rsid w:val="00F143E0"/>
    <w:rsid w:val="00F1478C"/>
    <w:rsid w:val="00F14C00"/>
    <w:rsid w:val="00F20F0D"/>
    <w:rsid w:val="00F2125D"/>
    <w:rsid w:val="00F2571A"/>
    <w:rsid w:val="00F25B88"/>
    <w:rsid w:val="00F25EF4"/>
    <w:rsid w:val="00F2684E"/>
    <w:rsid w:val="00F304A3"/>
    <w:rsid w:val="00F325E0"/>
    <w:rsid w:val="00F33E74"/>
    <w:rsid w:val="00F35CB5"/>
    <w:rsid w:val="00F37185"/>
    <w:rsid w:val="00F37FA7"/>
    <w:rsid w:val="00F40299"/>
    <w:rsid w:val="00F44210"/>
    <w:rsid w:val="00F453EF"/>
    <w:rsid w:val="00F52806"/>
    <w:rsid w:val="00F532EE"/>
    <w:rsid w:val="00F55DF7"/>
    <w:rsid w:val="00F6196C"/>
    <w:rsid w:val="00F6287A"/>
    <w:rsid w:val="00F6705D"/>
    <w:rsid w:val="00F7060F"/>
    <w:rsid w:val="00F72239"/>
    <w:rsid w:val="00F7328C"/>
    <w:rsid w:val="00F7332F"/>
    <w:rsid w:val="00F755A4"/>
    <w:rsid w:val="00F76D6A"/>
    <w:rsid w:val="00F80210"/>
    <w:rsid w:val="00F8500C"/>
    <w:rsid w:val="00F87232"/>
    <w:rsid w:val="00F9414E"/>
    <w:rsid w:val="00F95AF9"/>
    <w:rsid w:val="00F9786F"/>
    <w:rsid w:val="00F97B12"/>
    <w:rsid w:val="00FA001A"/>
    <w:rsid w:val="00FA1B3C"/>
    <w:rsid w:val="00FA3697"/>
    <w:rsid w:val="00FA386B"/>
    <w:rsid w:val="00FA41C7"/>
    <w:rsid w:val="00FA44FE"/>
    <w:rsid w:val="00FA6E68"/>
    <w:rsid w:val="00FA7019"/>
    <w:rsid w:val="00FB005D"/>
    <w:rsid w:val="00FB03B7"/>
    <w:rsid w:val="00FB0EAE"/>
    <w:rsid w:val="00FB0EDE"/>
    <w:rsid w:val="00FB194A"/>
    <w:rsid w:val="00FB2FA4"/>
    <w:rsid w:val="00FC00F6"/>
    <w:rsid w:val="00FC1434"/>
    <w:rsid w:val="00FC20FE"/>
    <w:rsid w:val="00FC26F3"/>
    <w:rsid w:val="00FC50BB"/>
    <w:rsid w:val="00FC6B6A"/>
    <w:rsid w:val="00FC6D34"/>
    <w:rsid w:val="00FC77C6"/>
    <w:rsid w:val="00FD0C75"/>
    <w:rsid w:val="00FD48D7"/>
    <w:rsid w:val="00FD5BC4"/>
    <w:rsid w:val="00FD67B1"/>
    <w:rsid w:val="00FD730E"/>
    <w:rsid w:val="00FE061E"/>
    <w:rsid w:val="00FE180C"/>
    <w:rsid w:val="00FE1CDA"/>
    <w:rsid w:val="00FE331B"/>
    <w:rsid w:val="00FE37DE"/>
    <w:rsid w:val="00FE4C15"/>
    <w:rsid w:val="00FE4F1D"/>
    <w:rsid w:val="00FE4FAF"/>
    <w:rsid w:val="00FE5F8A"/>
    <w:rsid w:val="00FF1684"/>
    <w:rsid w:val="00FF2652"/>
    <w:rsid w:val="00FF2BA7"/>
    <w:rsid w:val="00FF36E0"/>
    <w:rsid w:val="00FF5938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B26BF"/>
  <w15:chartTrackingRefBased/>
  <w15:docId w15:val="{3EEC63C9-FA7B-4F01-84D6-FCAE213A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045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45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5A5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45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4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5A5"/>
    <w:pPr>
      <w:ind w:left="720"/>
      <w:contextualSpacing/>
    </w:pPr>
  </w:style>
  <w:style w:type="paragraph" w:customStyle="1" w:styleId="ConsPlusNormal">
    <w:name w:val="ConsPlusNormal"/>
    <w:uiPriority w:val="99"/>
    <w:rsid w:val="00004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5A5"/>
  </w:style>
  <w:style w:type="table" w:styleId="a6">
    <w:name w:val="Table Grid"/>
    <w:basedOn w:val="a1"/>
    <w:uiPriority w:val="99"/>
    <w:rsid w:val="0000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45A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45A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45A5"/>
    <w:rPr>
      <w:vertAlign w:val="superscript"/>
    </w:rPr>
  </w:style>
  <w:style w:type="paragraph" w:styleId="aa">
    <w:name w:val="Normal (Web)"/>
    <w:basedOn w:val="a"/>
    <w:rsid w:val="0000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0045A5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0045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045A5"/>
  </w:style>
  <w:style w:type="paragraph" w:styleId="ae">
    <w:name w:val="Balloon Text"/>
    <w:basedOn w:val="a"/>
    <w:link w:val="af"/>
    <w:uiPriority w:val="99"/>
    <w:semiHidden/>
    <w:unhideWhenUsed/>
    <w:rsid w:val="0035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54C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99"/>
    <w:rsid w:val="00FA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496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0">
    <w:name w:val="footer"/>
    <w:basedOn w:val="a"/>
    <w:link w:val="af1"/>
    <w:uiPriority w:val="99"/>
    <w:unhideWhenUsed/>
    <w:rsid w:val="008C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2A4A"/>
  </w:style>
  <w:style w:type="table" w:customStyle="1" w:styleId="21">
    <w:name w:val="Сетка таблицы21"/>
    <w:basedOn w:val="a1"/>
    <w:uiPriority w:val="99"/>
    <w:rsid w:val="004D53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88376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2">
    <w:name w:val="Hyperlink"/>
    <w:basedOn w:val="a0"/>
    <w:uiPriority w:val="99"/>
    <w:unhideWhenUsed/>
    <w:rsid w:val="00BE4D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2154-055F-41E4-ADB6-DC9760F8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2024-07-11T12:04:00Z</cp:lastPrinted>
  <dcterms:created xsi:type="dcterms:W3CDTF">2024-07-10T12:18:00Z</dcterms:created>
  <dcterms:modified xsi:type="dcterms:W3CDTF">2024-09-03T14:36:00Z</dcterms:modified>
</cp:coreProperties>
</file>